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21" w:rsidRPr="008F2554" w:rsidRDefault="006E4C30">
      <w:pPr>
        <w:rPr>
          <w:rFonts w:ascii="Charis SIL" w:hAnsi="Charis SIL" w:cs="Charis SIL"/>
        </w:rPr>
      </w:pPr>
      <w:r w:rsidRPr="008F2554">
        <w:rPr>
          <w:rFonts w:ascii="Charis SIL" w:hAnsi="Charis SIL" w:cs="Charis SIL"/>
          <w:b/>
          <w:sz w:val="24"/>
        </w:rPr>
        <w:t>Шрила Бхакти Ракшак Шридхар Дев-Госвами Махарадж</w:t>
      </w:r>
    </w:p>
    <w:p w:rsidR="008F3121" w:rsidRPr="00837D91" w:rsidRDefault="006E4C30">
      <w:pPr>
        <w:rPr>
          <w:rFonts w:ascii="Charis SIL" w:hAnsi="Charis SIL" w:cs="Charis SIL"/>
          <w:color w:val="C00000"/>
          <w:sz w:val="20"/>
        </w:rPr>
      </w:pPr>
      <w:r w:rsidRPr="00837D91">
        <w:rPr>
          <w:rFonts w:ascii="Charis SIL" w:hAnsi="Charis SIL" w:cs="Charis SIL"/>
          <w:b/>
          <w:color w:val="C00000"/>
          <w:sz w:val="28"/>
        </w:rPr>
        <w:t>1982.03.29.C2</w:t>
      </w:r>
    </w:p>
    <w:p w:rsidR="008F3121" w:rsidRPr="00837D91" w:rsidRDefault="006E4C30">
      <w:pPr>
        <w:jc w:val="both"/>
        <w:rPr>
          <w:rFonts w:ascii="Charis SIL" w:hAnsi="Charis SIL" w:cs="Charis SIL"/>
          <w:color w:val="C00000"/>
          <w:sz w:val="20"/>
        </w:rPr>
      </w:pPr>
      <w:r w:rsidRPr="00837D91">
        <w:rPr>
          <w:rFonts w:ascii="Charis SIL" w:hAnsi="Charis SIL" w:cs="Charis SIL"/>
          <w:b/>
          <w:color w:val="C00000"/>
          <w:sz w:val="28"/>
        </w:rPr>
        <w:t>Происхождение души и три плана бытия</w:t>
      </w:r>
    </w:p>
    <w:p w:rsidR="008F3121" w:rsidRPr="008F2554" w:rsidRDefault="008F3121">
      <w:pPr>
        <w:jc w:val="both"/>
        <w:rPr>
          <w:rFonts w:ascii="Charis SIL" w:hAnsi="Charis SIL" w:cs="Charis SIL"/>
        </w:rPr>
      </w:pPr>
    </w:p>
    <w:p w:rsidR="008F2554" w:rsidRPr="008F2554" w:rsidRDefault="00837D91"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Шрила Шридхар Махарадж</w:t>
      </w:r>
      <w:r w:rsidRPr="008F2554">
        <w:rPr>
          <w:rFonts w:ascii="Charis SIL" w:eastAsia="Times New Roman" w:hAnsi="Charis SIL" w:cs="Charis SIL"/>
          <w:sz w:val="24"/>
          <w:szCs w:val="24"/>
        </w:rPr>
        <w:t xml:space="preserve">: </w:t>
      </w:r>
      <w:r w:rsidR="008F2554" w:rsidRPr="008F2554">
        <w:rPr>
          <w:rFonts w:ascii="Charis SIL" w:eastAsia="Times New Roman" w:hAnsi="Charis SIL" w:cs="Charis SIL"/>
          <w:sz w:val="24"/>
          <w:szCs w:val="24"/>
        </w:rPr>
        <w:t>Нитай-Гаура Харибол, Нитай-Гау</w:t>
      </w:r>
      <w:r>
        <w:rPr>
          <w:rFonts w:ascii="Charis SIL" w:eastAsia="Times New Roman" w:hAnsi="Charis SIL" w:cs="Charis SIL"/>
          <w:sz w:val="24"/>
          <w:szCs w:val="24"/>
        </w:rPr>
        <w:t>ра Харибол, Нитай-Гаура Харибол</w:t>
      </w:r>
      <w:proofErr w:type="gramStart"/>
      <w:r>
        <w:rPr>
          <w:rFonts w:ascii="Charis SIL" w:eastAsia="Times New Roman" w:hAnsi="Charis SIL" w:cs="Charis SIL"/>
          <w:sz w:val="24"/>
          <w:szCs w:val="24"/>
        </w:rPr>
        <w:t>…</w:t>
      </w:r>
      <w:r w:rsidR="003B6FD9">
        <w:rPr>
          <w:rFonts w:ascii="Charis SIL" w:eastAsia="Times New Roman" w:hAnsi="Charis SIL" w:cs="Charis SIL"/>
          <w:sz w:val="24"/>
          <w:szCs w:val="24"/>
        </w:rPr>
        <w:t xml:space="preserve"> </w:t>
      </w:r>
      <w:r w:rsidR="008F2554" w:rsidRPr="008F2554">
        <w:rPr>
          <w:rFonts w:ascii="Charis SIL" w:eastAsia="Times New Roman" w:hAnsi="Charis SIL" w:cs="Charis SIL"/>
          <w:sz w:val="24"/>
          <w:szCs w:val="24"/>
        </w:rPr>
        <w:t>Н</w:t>
      </w:r>
      <w:proofErr w:type="gramEnd"/>
      <w:r w:rsidR="008F2554" w:rsidRPr="008F2554">
        <w:rPr>
          <w:rFonts w:ascii="Charis SIL" w:eastAsia="Times New Roman" w:hAnsi="Charis SIL" w:cs="Charis SIL"/>
          <w:sz w:val="24"/>
          <w:szCs w:val="24"/>
        </w:rPr>
        <w:t xml:space="preserve">ет вопросов. В таком случае </w:t>
      </w:r>
      <w:proofErr w:type="gramStart"/>
      <w:r w:rsidR="008F2554" w:rsidRPr="008F2554">
        <w:rPr>
          <w:rFonts w:ascii="Charis SIL" w:eastAsia="Times New Roman" w:hAnsi="Charis SIL" w:cs="Charis SIL"/>
          <w:sz w:val="24"/>
          <w:szCs w:val="24"/>
        </w:rPr>
        <w:t>наш</w:t>
      </w:r>
      <w:proofErr w:type="gramEnd"/>
      <w:r w:rsidR="008F2554" w:rsidRPr="008F2554">
        <w:rPr>
          <w:rFonts w:ascii="Charis SIL" w:eastAsia="Times New Roman" w:hAnsi="Charis SIL" w:cs="Charis SIL"/>
          <w:sz w:val="24"/>
          <w:szCs w:val="24"/>
        </w:rPr>
        <w:t xml:space="preserve"> Бхарати Махарадж может выступить.</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Преданный</w:t>
      </w:r>
      <w:r w:rsidRPr="008F2554">
        <w:rPr>
          <w:rFonts w:ascii="Charis SIL" w:eastAsia="Times New Roman" w:hAnsi="Charis SIL" w:cs="Charis SIL"/>
          <w:sz w:val="24"/>
          <w:szCs w:val="24"/>
        </w:rPr>
        <w:t>: Есть один вопрос.</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Шрила Шридхар Махарадж</w:t>
      </w:r>
      <w:r w:rsidRPr="008F2554">
        <w:rPr>
          <w:rFonts w:ascii="Charis SIL" w:eastAsia="Times New Roman" w:hAnsi="Charis SIL" w:cs="Charis SIL"/>
          <w:sz w:val="24"/>
          <w:szCs w:val="24"/>
        </w:rPr>
        <w:t>: Чей вопрос, кто задает вопрос?</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Преданный</w:t>
      </w:r>
      <w:r w:rsidRPr="008F2554">
        <w:rPr>
          <w:rFonts w:ascii="Charis SIL" w:eastAsia="Times New Roman" w:hAnsi="Charis SIL" w:cs="Charis SIL"/>
          <w:sz w:val="24"/>
          <w:szCs w:val="24"/>
        </w:rPr>
        <w:t>: Сарвабхаума Бхаттачарья Дас.</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Шрила Шридхар Махарадж</w:t>
      </w:r>
      <w:r w:rsidRPr="008F2554">
        <w:rPr>
          <w:rFonts w:ascii="Charis SIL" w:eastAsia="Times New Roman" w:hAnsi="Charis SIL" w:cs="Charis SIL"/>
          <w:sz w:val="24"/>
          <w:szCs w:val="24"/>
        </w:rPr>
        <w:t>: Сарвабхаума Бхаттачарья Дас — о, новый джентльмен. Откуда он приехал? Приехал вчера, нет? Ученик Свами Махараджа?</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Преданный</w:t>
      </w:r>
      <w:r w:rsidRPr="008F2554">
        <w:rPr>
          <w:rFonts w:ascii="Charis SIL" w:eastAsia="Times New Roman" w:hAnsi="Charis SIL" w:cs="Charis SIL"/>
          <w:sz w:val="24"/>
          <w:szCs w:val="24"/>
        </w:rPr>
        <w:t xml:space="preserve">: Нет-нет. Ученик </w:t>
      </w:r>
      <w:proofErr w:type="spellStart"/>
      <w:r w:rsidRPr="008F2554">
        <w:rPr>
          <w:rFonts w:ascii="Charis SIL" w:eastAsia="Times New Roman" w:hAnsi="Charis SIL" w:cs="Charis SIL"/>
          <w:sz w:val="24"/>
          <w:szCs w:val="24"/>
        </w:rPr>
        <w:t>Тиртхапады</w:t>
      </w:r>
      <w:proofErr w:type="spellEnd"/>
      <w:r w:rsidRPr="008F2554">
        <w:rPr>
          <w:rFonts w:ascii="Charis SIL" w:eastAsia="Times New Roman" w:hAnsi="Charis SIL" w:cs="Charis SIL"/>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Шрила Шридхар Махарадж</w:t>
      </w:r>
      <w:r w:rsidRPr="008F2554">
        <w:rPr>
          <w:rFonts w:ascii="Charis SIL" w:eastAsia="Times New Roman" w:hAnsi="Charis SIL" w:cs="Charis SIL"/>
          <w:sz w:val="24"/>
          <w:szCs w:val="24"/>
        </w:rPr>
        <w:t xml:space="preserve">: Сарвабхаума Бхаттачарья — великий логик, выдающийся ученый, знаток логики, </w:t>
      </w:r>
      <w:r w:rsidRPr="008F2554">
        <w:rPr>
          <w:rFonts w:ascii="Charis SIL" w:eastAsia="Times New Roman" w:hAnsi="Charis SIL" w:cs="Charis SIL"/>
          <w:i/>
          <w:sz w:val="24"/>
          <w:szCs w:val="24"/>
        </w:rPr>
        <w:t>ньяи</w:t>
      </w:r>
      <w:r w:rsidRPr="008F2554">
        <w:rPr>
          <w:rFonts w:ascii="Charis SIL" w:eastAsia="Times New Roman" w:hAnsi="Charis SIL" w:cs="Charis SIL"/>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[Гаура-Харибол, Гаура-Харибол, Гаура-Харибол.]</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Каков ваш вопрос?</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Преданный</w:t>
      </w:r>
      <w:r w:rsidRPr="008F2554">
        <w:rPr>
          <w:rFonts w:ascii="Charis SIL" w:eastAsia="Times New Roman" w:hAnsi="Charis SIL" w:cs="Charis SIL"/>
          <w:sz w:val="24"/>
          <w:szCs w:val="24"/>
        </w:rPr>
        <w:t xml:space="preserve">: Не могли бы вы объяснить происхождение </w:t>
      </w:r>
      <w:r w:rsidRPr="008F2554">
        <w:rPr>
          <w:rFonts w:ascii="Charis SIL" w:eastAsia="Times New Roman" w:hAnsi="Charis SIL" w:cs="Charis SIL"/>
          <w:i/>
          <w:sz w:val="24"/>
          <w:szCs w:val="24"/>
        </w:rPr>
        <w:t>дживы</w:t>
      </w:r>
      <w:r w:rsidRPr="008F2554">
        <w:rPr>
          <w:rFonts w:ascii="Charis SIL" w:eastAsia="Times New Roman" w:hAnsi="Charis SIL" w:cs="Charis SIL"/>
          <w:sz w:val="24"/>
          <w:szCs w:val="24"/>
        </w:rPr>
        <w:t xml:space="preserve">? Каким образом </w:t>
      </w:r>
      <w:r w:rsidRPr="008F2554">
        <w:rPr>
          <w:rFonts w:ascii="Charis SIL" w:eastAsia="Times New Roman" w:hAnsi="Charis SIL" w:cs="Charis SIL"/>
          <w:i/>
          <w:sz w:val="24"/>
          <w:szCs w:val="24"/>
        </w:rPr>
        <w:t xml:space="preserve">джива </w:t>
      </w:r>
      <w:r w:rsidRPr="008F2554">
        <w:rPr>
          <w:rFonts w:ascii="Charis SIL" w:eastAsia="Times New Roman" w:hAnsi="Charis SIL" w:cs="Charis SIL"/>
          <w:sz w:val="24"/>
          <w:szCs w:val="24"/>
        </w:rPr>
        <w:t>оказывается в материальном мире и становится завистливой к Кришне?</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Преданный</w:t>
      </w:r>
      <w:r w:rsidRPr="008F2554">
        <w:rPr>
          <w:rFonts w:ascii="Charis SIL" w:eastAsia="Times New Roman" w:hAnsi="Charis SIL" w:cs="Charis SIL"/>
          <w:sz w:val="24"/>
          <w:szCs w:val="24"/>
        </w:rPr>
        <w:t xml:space="preserve">: Он спрашивает, как </w:t>
      </w:r>
      <w:r w:rsidRPr="008F2554">
        <w:rPr>
          <w:rFonts w:ascii="Charis SIL" w:eastAsia="Times New Roman" w:hAnsi="Charis SIL" w:cs="Charis SIL"/>
          <w:i/>
          <w:sz w:val="24"/>
          <w:szCs w:val="24"/>
        </w:rPr>
        <w:t xml:space="preserve">джива </w:t>
      </w:r>
      <w:r w:rsidRPr="008F2554">
        <w:rPr>
          <w:rFonts w:ascii="Charis SIL" w:eastAsia="Times New Roman" w:hAnsi="Charis SIL" w:cs="Charis SIL"/>
          <w:sz w:val="24"/>
          <w:szCs w:val="24"/>
        </w:rPr>
        <w:t>приходит в материальный мир в самом начале, изначально.</w:t>
      </w:r>
    </w:p>
    <w:p w:rsidR="008F2554" w:rsidRPr="008F2554" w:rsidRDefault="00837D91"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#00:01:37</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Шрила Шридхар Махарадж</w:t>
      </w:r>
      <w:r w:rsidRPr="008F2554">
        <w:rPr>
          <w:rFonts w:ascii="Charis SIL" w:eastAsia="Times New Roman" w:hAnsi="Charis SIL" w:cs="Charis SIL"/>
          <w:sz w:val="24"/>
          <w:szCs w:val="24"/>
        </w:rPr>
        <w:t xml:space="preserve">: Это прописи, АБВГД… Я отвечу вам в духе Сарвабхаумы. Мы должны иметь дело с реальностью. Есть ли необходимость, нужда для вас в том, чтобы знать, откуда вы пришли? Какова ваша нужда, </w:t>
      </w:r>
      <w:r w:rsidRPr="008F2554">
        <w:rPr>
          <w:rFonts w:ascii="Charis SIL" w:eastAsia="Times New Roman" w:hAnsi="Charis SIL" w:cs="Charis SIL"/>
          <w:sz w:val="24"/>
          <w:szCs w:val="24"/>
        </w:rPr>
        <w:lastRenderedPageBreak/>
        <w:t>насущная потребность сейчас? Нужда состоит в том, чтобы понять, как избавиться от проблем</w:t>
      </w:r>
      <w:r w:rsidR="003B6FD9">
        <w:rPr>
          <w:rFonts w:ascii="Charis SIL" w:eastAsia="Times New Roman" w:hAnsi="Charis SIL" w:cs="Charis SIL"/>
          <w:sz w:val="24"/>
          <w:szCs w:val="24"/>
        </w:rPr>
        <w:t>.</w:t>
      </w:r>
      <w:r w:rsidRPr="008F2554">
        <w:rPr>
          <w:rFonts w:ascii="Charis SIL" w:eastAsia="Times New Roman" w:hAnsi="Charis SIL" w:cs="Charis SIL"/>
          <w:sz w:val="24"/>
          <w:szCs w:val="24"/>
        </w:rPr>
        <w:t xml:space="preserve"> </w:t>
      </w:r>
      <w:r w:rsidR="003B6FD9" w:rsidRPr="008F2554">
        <w:rPr>
          <w:rFonts w:ascii="Charis SIL" w:eastAsia="Times New Roman" w:hAnsi="Charis SIL" w:cs="Charis SIL"/>
          <w:sz w:val="24"/>
          <w:szCs w:val="24"/>
        </w:rPr>
        <w:t xml:space="preserve">Это </w:t>
      </w:r>
      <w:r w:rsidRPr="008F2554">
        <w:rPr>
          <w:rFonts w:ascii="Charis SIL" w:eastAsia="Times New Roman" w:hAnsi="Charis SIL" w:cs="Charis SIL"/>
          <w:sz w:val="24"/>
          <w:szCs w:val="24"/>
        </w:rPr>
        <w:t>должно быть вопросом, таким должен быть ваш вопрос.</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#00:02:52</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Прежде </w:t>
      </w:r>
      <w:proofErr w:type="gramStart"/>
      <w:r w:rsidRPr="008F2554">
        <w:rPr>
          <w:rFonts w:ascii="Charis SIL" w:eastAsia="Times New Roman" w:hAnsi="Charis SIL" w:cs="Charis SIL"/>
          <w:sz w:val="24"/>
          <w:szCs w:val="24"/>
        </w:rPr>
        <w:t>всего</w:t>
      </w:r>
      <w:proofErr w:type="gramEnd"/>
      <w:r w:rsidRPr="008F2554">
        <w:rPr>
          <w:rFonts w:ascii="Charis SIL" w:eastAsia="Times New Roman" w:hAnsi="Charis SIL" w:cs="Charis SIL"/>
          <w:sz w:val="24"/>
          <w:szCs w:val="24"/>
        </w:rPr>
        <w:t xml:space="preserve"> я хочу избавиться от страданий, которые испытываю. Это практично, это искренне, это уместная позиция. Прежде </w:t>
      </w:r>
      <w:proofErr w:type="gramStart"/>
      <w:r w:rsidRPr="008F2554">
        <w:rPr>
          <w:rFonts w:ascii="Charis SIL" w:eastAsia="Times New Roman" w:hAnsi="Charis SIL" w:cs="Charis SIL"/>
          <w:sz w:val="24"/>
          <w:szCs w:val="24"/>
        </w:rPr>
        <w:t>всего</w:t>
      </w:r>
      <w:proofErr w:type="gramEnd"/>
      <w:r w:rsidRPr="008F2554">
        <w:rPr>
          <w:rFonts w:ascii="Charis SIL" w:eastAsia="Times New Roman" w:hAnsi="Charis SIL" w:cs="Charis SIL"/>
          <w:sz w:val="24"/>
          <w:szCs w:val="24"/>
        </w:rPr>
        <w:t xml:space="preserve"> я хочу выбраться из пламени пожара. На втором месте стоит вопрос: как я оказался в этом пламени, в этом огне. Когда я нахожусь в огне пожара, то вопрос о том, как я там оказался, — этот вопрос не актуален и не нужен, бесполезен. Прежде </w:t>
      </w:r>
      <w:proofErr w:type="gramStart"/>
      <w:r w:rsidRPr="008F2554">
        <w:rPr>
          <w:rFonts w:ascii="Charis SIL" w:eastAsia="Times New Roman" w:hAnsi="Charis SIL" w:cs="Charis SIL"/>
          <w:sz w:val="24"/>
          <w:szCs w:val="24"/>
        </w:rPr>
        <w:t>всего</w:t>
      </w:r>
      <w:proofErr w:type="gramEnd"/>
      <w:r w:rsidRPr="008F2554">
        <w:rPr>
          <w:rFonts w:ascii="Charis SIL" w:eastAsia="Times New Roman" w:hAnsi="Charis SIL" w:cs="Charis SIL"/>
          <w:sz w:val="24"/>
          <w:szCs w:val="24"/>
        </w:rPr>
        <w:t xml:space="preserve"> я хочу спастись от пожара. Когда я спасусь, тогда этот вопрос о том, как я там оказался, станет актуальным.</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#00:03:50</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Следующий вопрос — это любопытство. Если мы одержимы любопытством… </w:t>
      </w:r>
      <w:r w:rsidR="00814559">
        <w:rPr>
          <w:rFonts w:ascii="Charis SIL" w:eastAsia="Times New Roman" w:hAnsi="Charis SIL" w:cs="Charis SIL"/>
          <w:sz w:val="24"/>
          <w:szCs w:val="24"/>
        </w:rPr>
        <w:t>«</w:t>
      </w:r>
      <w:r w:rsidRPr="008F2554">
        <w:rPr>
          <w:rFonts w:ascii="Charis SIL" w:eastAsia="Times New Roman" w:hAnsi="Charis SIL" w:cs="Charis SIL"/>
          <w:sz w:val="24"/>
          <w:szCs w:val="24"/>
        </w:rPr>
        <w:t>Как мне выбраться из огня?</w:t>
      </w:r>
      <w:r w:rsidR="00814559">
        <w:rPr>
          <w:rFonts w:ascii="Charis SIL" w:eastAsia="Times New Roman" w:hAnsi="Charis SIL" w:cs="Charis SIL"/>
          <w:sz w:val="24"/>
          <w:szCs w:val="24"/>
        </w:rPr>
        <w:t>»</w:t>
      </w:r>
      <w:r w:rsidRPr="008F2554">
        <w:rPr>
          <w:rFonts w:ascii="Charis SIL" w:eastAsia="Times New Roman" w:hAnsi="Charis SIL" w:cs="Charis SIL"/>
          <w:sz w:val="24"/>
          <w:szCs w:val="24"/>
        </w:rPr>
        <w:t xml:space="preserve"> — таким должен быть подлинный вопрос, продиктованный искренностью, практический вопрос. А вопрос о том, как я здесь оказался, — это вопрос философский или призванный удовлетворить любопытство </w:t>
      </w:r>
      <w:proofErr w:type="gramStart"/>
      <w:r w:rsidRPr="008F2554">
        <w:rPr>
          <w:rFonts w:ascii="Charis SIL" w:eastAsia="Times New Roman" w:hAnsi="Charis SIL" w:cs="Charis SIL"/>
          <w:sz w:val="24"/>
          <w:szCs w:val="24"/>
        </w:rPr>
        <w:t>философствующих</w:t>
      </w:r>
      <w:proofErr w:type="gramEnd"/>
      <w:r w:rsidRPr="008F2554">
        <w:rPr>
          <w:rFonts w:ascii="Charis SIL" w:eastAsia="Times New Roman" w:hAnsi="Charis SIL" w:cs="Charis SIL"/>
          <w:sz w:val="24"/>
          <w:szCs w:val="24"/>
        </w:rPr>
        <w:t>, который лишен практической ценности. Но мы можем знать эти вещи в качестве некоей предыстории.</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#00:04:32</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Рупа Госвами написал:</w:t>
      </w:r>
    </w:p>
    <w:p w:rsidR="008F2554" w:rsidRPr="008F2554" w:rsidRDefault="008F2554" w:rsidP="008F2554">
      <w:pPr>
        <w:widowControl w:val="0"/>
        <w:autoSpaceDE w:val="0"/>
        <w:autoSpaceDN w:val="0"/>
        <w:adjustRightInd w:val="0"/>
        <w:rPr>
          <w:rFonts w:ascii="Charis SIL" w:eastAsia="MS Mincho" w:hAnsi="Charis SIL" w:cs="Times New Roman"/>
          <w:b/>
          <w:sz w:val="24"/>
          <w:szCs w:val="24"/>
          <w:lang w:eastAsia="en-US"/>
        </w:rPr>
      </w:pPr>
      <w:proofErr w:type="spellStart"/>
      <w:proofErr w:type="gramStart"/>
      <w:r w:rsidRPr="008F2554">
        <w:rPr>
          <w:rFonts w:ascii="Charis SIL" w:eastAsia="MS Mincho" w:hAnsi="Charis SIL" w:cs="Times New Roman"/>
          <w:b/>
          <w:sz w:val="24"/>
          <w:szCs w:val="24"/>
          <w:lang w:eastAsia="en-US"/>
        </w:rPr>
        <w:t>кр</w:t>
      </w:r>
      <w:proofErr w:type="gramEnd"/>
      <w:r w:rsidRPr="008F2554">
        <w:rPr>
          <w:rFonts w:ascii="Charis SIL" w:eastAsia="MS Mincho" w:hAnsi="Charis SIL" w:cs="Times New Roman"/>
          <w:b/>
          <w:sz w:val="24"/>
          <w:szCs w:val="24"/>
          <w:lang w:eastAsia="en-US"/>
        </w:rPr>
        <w:t>̣ти-са̄дхйа</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бхавет</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са̄дхйа</w:t>
      </w:r>
      <w:proofErr w:type="spellEnd"/>
      <w:r w:rsidRPr="008F2554">
        <w:rPr>
          <w:rFonts w:ascii="Charis SIL" w:eastAsia="MS Mincho" w:hAnsi="Charis SIL" w:cs="Times New Roman"/>
          <w:b/>
          <w:sz w:val="24"/>
          <w:szCs w:val="24"/>
          <w:lang w:eastAsia="en-US"/>
        </w:rPr>
        <w:t>-,</w:t>
      </w:r>
      <w:r w:rsidRPr="008F2554">
        <w:rPr>
          <w:rFonts w:ascii="Charis SIL" w:eastAsia="MS Mincho" w:hAnsi="Charis SIL" w:cs="Times New Roman"/>
          <w:b/>
          <w:sz w:val="24"/>
          <w:szCs w:val="24"/>
          <w:lang w:eastAsia="en-US"/>
        </w:rPr>
        <w:br/>
      </w:r>
      <w:proofErr w:type="spellStart"/>
      <w:r w:rsidRPr="008F2554">
        <w:rPr>
          <w:rFonts w:ascii="Charis SIL" w:eastAsia="MS Mincho" w:hAnsi="Charis SIL" w:cs="Times New Roman"/>
          <w:b/>
          <w:sz w:val="24"/>
          <w:szCs w:val="24"/>
          <w:lang w:eastAsia="en-US"/>
        </w:rPr>
        <w:t>бха̄ва</w:t>
      </w:r>
      <w:proofErr w:type="spellEnd"/>
      <w:r w:rsidRPr="008F2554">
        <w:rPr>
          <w:rFonts w:ascii="Charis SIL" w:eastAsia="MS Mincho" w:hAnsi="Charis SIL" w:cs="Times New Roman"/>
          <w:b/>
          <w:sz w:val="24"/>
          <w:szCs w:val="24"/>
          <w:lang w:eastAsia="en-US"/>
        </w:rPr>
        <w:t xml:space="preserve">̄ са̄ </w:t>
      </w:r>
      <w:proofErr w:type="spellStart"/>
      <w:r w:rsidRPr="008F2554">
        <w:rPr>
          <w:rFonts w:ascii="Charis SIL" w:eastAsia="MS Mincho" w:hAnsi="Charis SIL" w:cs="Times New Roman"/>
          <w:b/>
          <w:sz w:val="24"/>
          <w:szCs w:val="24"/>
          <w:lang w:eastAsia="en-US"/>
        </w:rPr>
        <w:t>са̄дхана̄бхидха</w:t>
      </w:r>
      <w:proofErr w:type="spellEnd"/>
      <w:r w:rsidRPr="008F2554">
        <w:rPr>
          <w:rFonts w:ascii="Charis SIL" w:eastAsia="MS Mincho" w:hAnsi="Charis SIL" w:cs="Times New Roman"/>
          <w:b/>
          <w:sz w:val="24"/>
          <w:szCs w:val="24"/>
          <w:lang w:eastAsia="en-US"/>
        </w:rPr>
        <w:t>̄</w:t>
      </w:r>
      <w:r w:rsidRPr="008F2554">
        <w:rPr>
          <w:rFonts w:ascii="Charis SIL" w:eastAsia="MS Mincho" w:hAnsi="Charis SIL" w:cs="Times New Roman"/>
          <w:b/>
          <w:sz w:val="24"/>
          <w:szCs w:val="24"/>
          <w:lang w:eastAsia="en-US"/>
        </w:rPr>
        <w:br/>
      </w:r>
      <w:proofErr w:type="spellStart"/>
      <w:r w:rsidRPr="008F2554">
        <w:rPr>
          <w:rFonts w:ascii="Charis SIL" w:eastAsia="MS Mincho" w:hAnsi="Charis SIL" w:cs="Times New Roman"/>
          <w:b/>
          <w:sz w:val="24"/>
          <w:szCs w:val="24"/>
          <w:lang w:eastAsia="en-US"/>
        </w:rPr>
        <w:t>нитйа-сиддхасйа</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бха̄васйа</w:t>
      </w:r>
      <w:proofErr w:type="spellEnd"/>
      <w:r w:rsidRPr="008F2554">
        <w:rPr>
          <w:rFonts w:ascii="Charis SIL" w:eastAsia="MS Mincho" w:hAnsi="Charis SIL" w:cs="Times New Roman"/>
          <w:b/>
          <w:sz w:val="24"/>
          <w:szCs w:val="24"/>
          <w:lang w:eastAsia="en-US"/>
        </w:rPr>
        <w:t>,</w:t>
      </w:r>
      <w:r w:rsidRPr="008F2554">
        <w:rPr>
          <w:rFonts w:ascii="Charis SIL" w:eastAsia="MS Mincho" w:hAnsi="Charis SIL" w:cs="Times New Roman"/>
          <w:b/>
          <w:sz w:val="24"/>
          <w:szCs w:val="24"/>
          <w:lang w:eastAsia="en-US"/>
        </w:rPr>
        <w:br/>
      </w:r>
      <w:proofErr w:type="spellStart"/>
      <w:r w:rsidRPr="008F2554">
        <w:rPr>
          <w:rFonts w:ascii="Charis SIL" w:eastAsia="MS Mincho" w:hAnsi="Charis SIL" w:cs="Times New Roman"/>
          <w:b/>
          <w:sz w:val="24"/>
          <w:szCs w:val="24"/>
          <w:lang w:eastAsia="en-US"/>
        </w:rPr>
        <w:t>пра̄кат̣йам</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хр̣ди</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са̄дхйата</w:t>
      </w:r>
      <w:proofErr w:type="spellEnd"/>
      <w:r w:rsidRPr="008F2554">
        <w:rPr>
          <w:rFonts w:ascii="Charis SIL" w:eastAsia="MS Mincho" w:hAnsi="Charis SIL" w:cs="Times New Roman"/>
          <w:b/>
          <w:sz w:val="24"/>
          <w:szCs w:val="24"/>
          <w:lang w:eastAsia="en-US"/>
        </w:rPr>
        <w:t>̄</w:t>
      </w:r>
      <w:r w:rsidRPr="008F2554">
        <w:rPr>
          <w:rFonts w:ascii="Charis SIL" w:eastAsia="MS Mincho" w:hAnsi="Charis SIL" w:cs="Times New Roman"/>
          <w:b/>
          <w:sz w:val="24"/>
          <w:szCs w:val="24"/>
          <w:vertAlign w:val="superscript"/>
          <w:lang w:eastAsia="en-US"/>
        </w:rPr>
        <w:footnoteReference w:id="1"/>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lastRenderedPageBreak/>
        <w:t xml:space="preserve">Это явление скрыто внутри, необходимо открыть его, раскрыть. Внутреннее богатство скрыто в нас, необходимо его извлечь. Тогда мы увидим, тогда мы займем реальное положение. Это означает, что если оно было во мне, </w:t>
      </w:r>
      <w:proofErr w:type="gramStart"/>
      <w:r w:rsidRPr="008F2554">
        <w:rPr>
          <w:rFonts w:ascii="Charis SIL" w:eastAsia="Times New Roman" w:hAnsi="Charis SIL" w:cs="Charis SIL"/>
          <w:sz w:val="24"/>
          <w:szCs w:val="24"/>
        </w:rPr>
        <w:t>то</w:t>
      </w:r>
      <w:proofErr w:type="gramEnd"/>
      <w:r w:rsidRPr="008F2554">
        <w:rPr>
          <w:rFonts w:ascii="Charis SIL" w:eastAsia="Times New Roman" w:hAnsi="Charis SIL" w:cs="Charis SIL"/>
          <w:sz w:val="24"/>
          <w:szCs w:val="24"/>
        </w:rPr>
        <w:t xml:space="preserve"> как я мог его утратить, как я его потерял? Такой вопрос возникает: как это могло произойти?</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#00:05:30</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И Джива Госвами дал следующее объяснение: в целом </w:t>
      </w:r>
      <w:r w:rsidRPr="008F2554">
        <w:rPr>
          <w:rFonts w:ascii="Charis SIL" w:eastAsia="Times New Roman" w:hAnsi="Charis SIL" w:cs="Charis SIL"/>
          <w:i/>
          <w:sz w:val="24"/>
          <w:szCs w:val="24"/>
        </w:rPr>
        <w:t>дживы</w:t>
      </w:r>
      <w:r w:rsidRPr="008F2554">
        <w:rPr>
          <w:rFonts w:ascii="Charis SIL" w:eastAsia="Times New Roman" w:hAnsi="Charis SIL" w:cs="Charis SIL"/>
          <w:sz w:val="24"/>
          <w:szCs w:val="24"/>
        </w:rPr>
        <w:t xml:space="preserve"> </w:t>
      </w:r>
      <w:r w:rsidR="00814559">
        <w:rPr>
          <w:rFonts w:ascii="Charis SIL" w:eastAsia="Times New Roman" w:hAnsi="Charis SIL" w:cs="Charis SIL"/>
          <w:sz w:val="24"/>
          <w:szCs w:val="24"/>
        </w:rPr>
        <w:t>(</w:t>
      </w:r>
      <w:r w:rsidRPr="008F2554">
        <w:rPr>
          <w:rFonts w:ascii="Charis SIL" w:eastAsia="Times New Roman" w:hAnsi="Charis SIL" w:cs="Charis SIL"/>
          <w:sz w:val="24"/>
          <w:szCs w:val="24"/>
        </w:rPr>
        <w:t>души</w:t>
      </w:r>
      <w:r w:rsidR="00814559">
        <w:rPr>
          <w:rFonts w:ascii="Charis SIL" w:eastAsia="Times New Roman" w:hAnsi="Charis SIL" w:cs="Charis SIL"/>
          <w:sz w:val="24"/>
          <w:szCs w:val="24"/>
        </w:rPr>
        <w:t>)</w:t>
      </w:r>
      <w:r w:rsidRPr="008F2554">
        <w:rPr>
          <w:rFonts w:ascii="Charis SIL" w:eastAsia="Times New Roman" w:hAnsi="Charis SIL" w:cs="Charis SIL"/>
          <w:sz w:val="24"/>
          <w:szCs w:val="24"/>
        </w:rPr>
        <w:t xml:space="preserve">, которых мы видим в этом материальном мире, приходят в материальный мир из </w:t>
      </w:r>
      <w:r w:rsidRPr="008F2554">
        <w:rPr>
          <w:rFonts w:ascii="Charis SIL" w:eastAsia="Times New Roman" w:hAnsi="Charis SIL" w:cs="Charis SIL"/>
          <w:i/>
          <w:sz w:val="24"/>
          <w:szCs w:val="24"/>
        </w:rPr>
        <w:t>татастха</w:t>
      </w:r>
      <w:r w:rsidRPr="008F2554">
        <w:rPr>
          <w:rFonts w:ascii="Charis SIL" w:eastAsia="Times New Roman" w:hAnsi="Charis SIL" w:cs="Charis SIL"/>
          <w:sz w:val="24"/>
          <w:szCs w:val="24"/>
        </w:rPr>
        <w:t xml:space="preserve">, пограничной среды, пограничного положения. Пограничная среда — это не позитивная сторона бытия и не негативная сторона бытия, но </w:t>
      </w:r>
      <w:r w:rsidRPr="008F2554">
        <w:rPr>
          <w:rFonts w:ascii="Charis SIL" w:eastAsia="Times New Roman" w:hAnsi="Charis SIL" w:cs="Charis SIL"/>
          <w:i/>
          <w:sz w:val="24"/>
          <w:szCs w:val="24"/>
        </w:rPr>
        <w:t xml:space="preserve">татастха — </w:t>
      </w:r>
      <w:r w:rsidRPr="008F2554">
        <w:rPr>
          <w:rFonts w:ascii="Charis SIL" w:eastAsia="Times New Roman" w:hAnsi="Charis SIL" w:cs="Charis SIL"/>
          <w:sz w:val="24"/>
          <w:szCs w:val="24"/>
        </w:rPr>
        <w:t xml:space="preserve">пограничная потенция. Существует два потока: центростремительный и центробежный, а между этими потоками присутствует некая пограничная среда или состояние эквилибриума, равновесия. И этот эквилибриум (равновесие) был возмущен, и началось движение </w:t>
      </w:r>
      <w:r w:rsidR="00814559">
        <w:rPr>
          <w:rFonts w:ascii="Charis SIL" w:eastAsia="Times New Roman" w:hAnsi="Charis SIL" w:cs="Charis SIL"/>
          <w:sz w:val="24"/>
          <w:szCs w:val="24"/>
        </w:rPr>
        <w:t xml:space="preserve">в сторону негативной стороны. </w:t>
      </w:r>
      <w:r w:rsidR="00814559" w:rsidRPr="008F2554">
        <w:rPr>
          <w:rFonts w:ascii="Charis SIL" w:eastAsia="Times New Roman" w:hAnsi="Charis SIL" w:cs="Charis SIL"/>
          <w:sz w:val="24"/>
          <w:szCs w:val="24"/>
        </w:rPr>
        <w:t xml:space="preserve">Тогда </w:t>
      </w:r>
      <w:r w:rsidRPr="008F2554">
        <w:rPr>
          <w:rFonts w:ascii="Charis SIL" w:eastAsia="Times New Roman" w:hAnsi="Charis SIL" w:cs="Charis SIL"/>
          <w:i/>
          <w:sz w:val="24"/>
          <w:szCs w:val="24"/>
        </w:rPr>
        <w:t>дживы</w:t>
      </w:r>
      <w:r w:rsidRPr="008F2554">
        <w:rPr>
          <w:rFonts w:ascii="Charis SIL" w:eastAsia="Times New Roman" w:hAnsi="Charis SIL" w:cs="Charis SIL"/>
          <w:sz w:val="24"/>
          <w:szCs w:val="24"/>
        </w:rPr>
        <w:t>, которые пребывали в состоянии сна в этой пограничной среде, в эквилибриуме, оказались на материальной стороне бытия, чтобы эксплуатировать. Таким образом.</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Начало, то, каким образом </w:t>
      </w:r>
      <w:r w:rsidRPr="008F2554">
        <w:rPr>
          <w:rFonts w:ascii="Charis SIL" w:eastAsia="Times New Roman" w:hAnsi="Charis SIL" w:cs="Charis SIL"/>
          <w:i/>
          <w:sz w:val="24"/>
          <w:szCs w:val="24"/>
        </w:rPr>
        <w:t xml:space="preserve">джива </w:t>
      </w:r>
      <w:r w:rsidRPr="008F2554">
        <w:rPr>
          <w:rFonts w:ascii="Charis SIL" w:eastAsia="Times New Roman" w:hAnsi="Charis SIL" w:cs="Charis SIL"/>
          <w:sz w:val="24"/>
          <w:szCs w:val="24"/>
        </w:rPr>
        <w:t>оказалась в мире эксплуатации, — такую картину нам рисуют.</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#00:06:46</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Махапрабху говорит:</w:t>
      </w:r>
    </w:p>
    <w:p w:rsidR="008F2554" w:rsidRPr="008F2554" w:rsidRDefault="008F2554" w:rsidP="008F2554">
      <w:pPr>
        <w:rPr>
          <w:rFonts w:ascii="Charis SIL" w:eastAsia="Times New Roman" w:hAnsi="Charis SIL" w:cs="Charis SIL"/>
          <w:b/>
          <w:sz w:val="24"/>
          <w:szCs w:val="24"/>
          <w:lang w:eastAsia="en-US"/>
        </w:rPr>
      </w:pPr>
      <w:proofErr w:type="spellStart"/>
      <w:r w:rsidRPr="008F2554">
        <w:rPr>
          <w:rFonts w:ascii="Charis SIL" w:eastAsia="Times New Roman" w:hAnsi="Charis SIL" w:cs="Charis SIL"/>
          <w:b/>
          <w:sz w:val="24"/>
          <w:szCs w:val="24"/>
          <w:lang w:eastAsia="en-US"/>
        </w:rPr>
        <w:t>джӣвера</w:t>
      </w:r>
      <w:proofErr w:type="spellEnd"/>
      <w:r w:rsidRPr="008F2554">
        <w:rPr>
          <w:rFonts w:ascii="Charis SIL" w:eastAsia="Times New Roman" w:hAnsi="Charis SIL" w:cs="Charis SIL"/>
          <w:b/>
          <w:sz w:val="24"/>
          <w:szCs w:val="24"/>
          <w:lang w:eastAsia="en-US"/>
        </w:rPr>
        <w:t xml:space="preserve"> ’</w:t>
      </w:r>
      <w:proofErr w:type="spellStart"/>
      <w:r w:rsidRPr="008F2554">
        <w:rPr>
          <w:rFonts w:ascii="Charis SIL" w:eastAsia="Times New Roman" w:hAnsi="Charis SIL" w:cs="Charis SIL"/>
          <w:b/>
          <w:sz w:val="24"/>
          <w:szCs w:val="24"/>
          <w:lang w:eastAsia="en-US"/>
        </w:rPr>
        <w:t>сварӯпа</w:t>
      </w:r>
      <w:proofErr w:type="spellEnd"/>
      <w:r w:rsidRPr="008F2554">
        <w:rPr>
          <w:rFonts w:ascii="Charis SIL" w:eastAsia="Times New Roman" w:hAnsi="Charis SIL" w:cs="Charis SIL"/>
          <w:b/>
          <w:sz w:val="24"/>
          <w:szCs w:val="24"/>
          <w:lang w:eastAsia="en-US"/>
        </w:rPr>
        <w:t xml:space="preserve">’ хайа — </w:t>
      </w:r>
      <w:proofErr w:type="spellStart"/>
      <w:proofErr w:type="gramStart"/>
      <w:r w:rsidRPr="008F2554">
        <w:rPr>
          <w:rFonts w:ascii="Charis SIL" w:eastAsia="Times New Roman" w:hAnsi="Charis SIL" w:cs="Charis SIL"/>
          <w:b/>
          <w:sz w:val="24"/>
          <w:szCs w:val="24"/>
          <w:lang w:eastAsia="en-US"/>
        </w:rPr>
        <w:t>кр</w:t>
      </w:r>
      <w:proofErr w:type="gramEnd"/>
      <w:r w:rsidRPr="008F2554">
        <w:rPr>
          <w:rFonts w:ascii="Charis SIL" w:eastAsia="Times New Roman" w:hAnsi="Charis SIL" w:cs="Charis SIL"/>
          <w:b/>
          <w:sz w:val="24"/>
          <w:szCs w:val="24"/>
          <w:lang w:eastAsia="en-US"/>
        </w:rPr>
        <w:t>̣ш̣н̣ера</w:t>
      </w:r>
      <w:proofErr w:type="spellEnd"/>
      <w:r w:rsidRPr="008F2554">
        <w:rPr>
          <w:rFonts w:ascii="Charis SIL" w:eastAsia="Times New Roman" w:hAnsi="Charis SIL" w:cs="Charis SIL"/>
          <w:b/>
          <w:sz w:val="24"/>
          <w:szCs w:val="24"/>
          <w:lang w:eastAsia="en-US"/>
        </w:rPr>
        <w:t xml:space="preserve"> ’</w:t>
      </w:r>
      <w:proofErr w:type="spellStart"/>
      <w:r w:rsidRPr="008F2554">
        <w:rPr>
          <w:rFonts w:ascii="Charis SIL" w:eastAsia="Times New Roman" w:hAnsi="Charis SIL" w:cs="Charis SIL"/>
          <w:b/>
          <w:sz w:val="24"/>
          <w:szCs w:val="24"/>
          <w:lang w:eastAsia="en-US"/>
        </w:rPr>
        <w:t>нитйа-да̄са</w:t>
      </w:r>
      <w:proofErr w:type="spellEnd"/>
      <w:r w:rsidRPr="008F2554">
        <w:rPr>
          <w:rFonts w:ascii="Charis SIL" w:eastAsia="Times New Roman" w:hAnsi="Charis SIL" w:cs="Charis SIL"/>
          <w:b/>
          <w:sz w:val="24"/>
          <w:szCs w:val="24"/>
          <w:lang w:eastAsia="en-US"/>
        </w:rPr>
        <w:t>’</w:t>
      </w:r>
      <w:r w:rsidRPr="008F2554">
        <w:rPr>
          <w:rFonts w:ascii="Charis SIL" w:eastAsia="Times New Roman" w:hAnsi="Charis SIL" w:cs="Charis SIL"/>
          <w:b/>
          <w:sz w:val="24"/>
          <w:szCs w:val="24"/>
          <w:lang w:eastAsia="en-US"/>
        </w:rPr>
        <w:br/>
      </w:r>
      <w:proofErr w:type="spellStart"/>
      <w:r w:rsidRPr="008F2554">
        <w:rPr>
          <w:rFonts w:ascii="Charis SIL" w:eastAsia="Times New Roman" w:hAnsi="Charis SIL" w:cs="Charis SIL"/>
          <w:b/>
          <w:sz w:val="24"/>
          <w:szCs w:val="24"/>
          <w:lang w:eastAsia="en-US"/>
        </w:rPr>
        <w:t>кр̣ш̣н̣ера</w:t>
      </w:r>
      <w:proofErr w:type="spellEnd"/>
      <w:r w:rsidRPr="008F2554">
        <w:rPr>
          <w:rFonts w:ascii="Charis SIL" w:eastAsia="Times New Roman" w:hAnsi="Charis SIL" w:cs="Charis SIL"/>
          <w:b/>
          <w:sz w:val="24"/>
          <w:szCs w:val="24"/>
          <w:lang w:eastAsia="en-US"/>
        </w:rPr>
        <w:t xml:space="preserve"> ’</w:t>
      </w:r>
      <w:proofErr w:type="spellStart"/>
      <w:r w:rsidRPr="008F2554">
        <w:rPr>
          <w:rFonts w:ascii="Charis SIL" w:eastAsia="Times New Roman" w:hAnsi="Charis SIL" w:cs="Charis SIL"/>
          <w:b/>
          <w:sz w:val="24"/>
          <w:szCs w:val="24"/>
          <w:lang w:eastAsia="en-US"/>
        </w:rPr>
        <w:t>тат̣астха</w:t>
      </w:r>
      <w:proofErr w:type="spellEnd"/>
      <w:r w:rsidRPr="008F2554">
        <w:rPr>
          <w:rFonts w:ascii="Charis SIL" w:eastAsia="Times New Roman" w:hAnsi="Charis SIL" w:cs="Charis SIL"/>
          <w:b/>
          <w:sz w:val="24"/>
          <w:szCs w:val="24"/>
          <w:lang w:eastAsia="en-US"/>
        </w:rPr>
        <w:t>̄-</w:t>
      </w:r>
      <w:proofErr w:type="spellStart"/>
      <w:r w:rsidRPr="008F2554">
        <w:rPr>
          <w:rFonts w:ascii="Charis SIL" w:eastAsia="Times New Roman" w:hAnsi="Charis SIL" w:cs="Charis SIL"/>
          <w:b/>
          <w:sz w:val="24"/>
          <w:szCs w:val="24"/>
          <w:lang w:eastAsia="en-US"/>
        </w:rPr>
        <w:t>ш́акти</w:t>
      </w:r>
      <w:proofErr w:type="spellEnd"/>
      <w:r w:rsidRPr="008F2554">
        <w:rPr>
          <w:rFonts w:ascii="Charis SIL" w:eastAsia="Times New Roman" w:hAnsi="Charis SIL" w:cs="Charis SIL"/>
          <w:b/>
          <w:sz w:val="24"/>
          <w:szCs w:val="24"/>
          <w:lang w:eastAsia="en-US"/>
        </w:rPr>
        <w:t>’ ’</w:t>
      </w:r>
      <w:proofErr w:type="spellStart"/>
      <w:r w:rsidRPr="008F2554">
        <w:rPr>
          <w:rFonts w:ascii="Charis SIL" w:eastAsia="Times New Roman" w:hAnsi="Charis SIL" w:cs="Charis SIL"/>
          <w:b/>
          <w:sz w:val="24"/>
          <w:szCs w:val="24"/>
          <w:lang w:eastAsia="en-US"/>
        </w:rPr>
        <w:t>бхеда̄бхеда</w:t>
      </w:r>
      <w:proofErr w:type="spellEnd"/>
      <w:r w:rsidRPr="008F2554">
        <w:rPr>
          <w:rFonts w:ascii="Charis SIL" w:eastAsia="Times New Roman" w:hAnsi="Charis SIL" w:cs="Charis SIL"/>
          <w:b/>
          <w:sz w:val="24"/>
          <w:szCs w:val="24"/>
          <w:lang w:eastAsia="en-US"/>
        </w:rPr>
        <w:t xml:space="preserve"> </w:t>
      </w:r>
      <w:proofErr w:type="spellStart"/>
      <w:r w:rsidRPr="008F2554">
        <w:rPr>
          <w:rFonts w:ascii="Charis SIL" w:eastAsia="Times New Roman" w:hAnsi="Charis SIL" w:cs="Charis SIL"/>
          <w:b/>
          <w:sz w:val="24"/>
          <w:szCs w:val="24"/>
          <w:lang w:eastAsia="en-US"/>
        </w:rPr>
        <w:t>прака̄ш́а</w:t>
      </w:r>
      <w:proofErr w:type="spellEnd"/>
      <w:r w:rsidRPr="008F2554">
        <w:rPr>
          <w:rFonts w:ascii="Charis SIL" w:eastAsia="Times New Roman" w:hAnsi="Charis SIL" w:cs="Charis SIL"/>
          <w:b/>
          <w:sz w:val="24"/>
          <w:szCs w:val="24"/>
          <w:lang w:eastAsia="en-US"/>
        </w:rPr>
        <w:t>’</w:t>
      </w:r>
      <w:r w:rsidRPr="008F2554">
        <w:rPr>
          <w:rFonts w:ascii="Charis SIL" w:eastAsia="Times New Roman" w:hAnsi="Charis SIL" w:cs="Times New Roman"/>
          <w:b/>
          <w:sz w:val="24"/>
          <w:szCs w:val="24"/>
          <w:vertAlign w:val="superscript"/>
          <w:lang w:eastAsia="en-US"/>
        </w:rPr>
        <w:footnoteReference w:id="2"/>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Мы должны понять следующее: </w:t>
      </w:r>
      <w:r w:rsidRPr="008F2554">
        <w:rPr>
          <w:rFonts w:ascii="Charis SIL" w:eastAsia="Times New Roman" w:hAnsi="Charis SIL" w:cs="Charis SIL"/>
          <w:i/>
          <w:sz w:val="24"/>
          <w:szCs w:val="24"/>
        </w:rPr>
        <w:t>джива</w:t>
      </w:r>
      <w:r w:rsidRPr="008F2554">
        <w:rPr>
          <w:rFonts w:ascii="Charis SIL" w:eastAsia="Times New Roman" w:hAnsi="Charis SIL" w:cs="Charis SIL"/>
          <w:sz w:val="24"/>
          <w:szCs w:val="24"/>
        </w:rPr>
        <w:t xml:space="preserve"> в </w:t>
      </w:r>
      <w:r w:rsidRPr="008F2554">
        <w:rPr>
          <w:rFonts w:ascii="Charis SIL" w:eastAsia="Times New Roman" w:hAnsi="Charis SIL" w:cs="Charis SIL"/>
          <w:i/>
          <w:sz w:val="24"/>
          <w:szCs w:val="24"/>
        </w:rPr>
        <w:t>татастха</w:t>
      </w:r>
      <w:r w:rsidRPr="008F2554">
        <w:rPr>
          <w:rFonts w:ascii="Charis SIL" w:eastAsia="Times New Roman" w:hAnsi="Charis SIL" w:cs="Charis SIL"/>
          <w:sz w:val="24"/>
          <w:szCs w:val="24"/>
        </w:rPr>
        <w:t xml:space="preserve">, когда она сотворена, если можно так выразиться, то автоматически, приходя в бытие, она наделена способностью адаптации или выбора двух сторон: </w:t>
      </w:r>
      <w:r w:rsidRPr="008F2554">
        <w:rPr>
          <w:rFonts w:ascii="Charis SIL" w:eastAsia="Times New Roman" w:hAnsi="Charis SIL" w:cs="Charis SIL"/>
          <w:i/>
          <w:sz w:val="24"/>
          <w:szCs w:val="24"/>
        </w:rPr>
        <w:t xml:space="preserve">тат </w:t>
      </w:r>
      <w:r w:rsidRPr="008F2554">
        <w:rPr>
          <w:rFonts w:ascii="Charis SIL" w:eastAsia="Times New Roman" w:hAnsi="Charis SIL" w:cs="Charis SIL"/>
          <w:sz w:val="24"/>
          <w:szCs w:val="24"/>
        </w:rPr>
        <w:t xml:space="preserve">означает «граница». </w:t>
      </w:r>
      <w:r w:rsidRPr="008F2554">
        <w:rPr>
          <w:rFonts w:ascii="Charis SIL" w:eastAsia="Times New Roman" w:hAnsi="Charis SIL" w:cs="Charis SIL"/>
          <w:sz w:val="24"/>
          <w:szCs w:val="24"/>
        </w:rPr>
        <w:lastRenderedPageBreak/>
        <w:t xml:space="preserve">Границу можно мыслить как некую среду, где существо наделено двумя возможностями выбора, адаптации: принятие стороны эксплуатации и стороны преданности. Но эта способность находится в живом существе в зачаточной форме, в форме зародыша, практически невозможно различить ее. </w:t>
      </w:r>
      <w:r w:rsidRPr="00814559">
        <w:rPr>
          <w:rFonts w:ascii="Charis SIL" w:eastAsia="Times New Roman" w:hAnsi="Charis SIL" w:cs="Charis SIL"/>
          <w:i/>
          <w:sz w:val="24"/>
          <w:szCs w:val="24"/>
        </w:rPr>
        <w:t>Акшара</w:t>
      </w:r>
      <w:r w:rsidRPr="008F2554">
        <w:rPr>
          <w:rFonts w:ascii="Charis SIL" w:eastAsia="Times New Roman" w:hAnsi="Charis SIL" w:cs="Charis SIL"/>
          <w:sz w:val="24"/>
          <w:szCs w:val="24"/>
        </w:rPr>
        <w:t>.</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#00:07:44</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proofErr w:type="spellStart"/>
      <w:r w:rsidRPr="008F2554">
        <w:rPr>
          <w:rFonts w:ascii="Charis SIL" w:eastAsia="Times New Roman" w:hAnsi="Charis SIL" w:cs="Charis SIL"/>
          <w:b/>
          <w:sz w:val="24"/>
          <w:szCs w:val="24"/>
        </w:rPr>
        <w:t>кӯт̣а-стхо</w:t>
      </w:r>
      <w:proofErr w:type="spellEnd"/>
      <w:r w:rsidRPr="008F2554">
        <w:rPr>
          <w:rFonts w:ascii="Charis SIL" w:eastAsia="Times New Roman" w:hAnsi="Charis SIL" w:cs="Charis SIL"/>
          <w:b/>
          <w:sz w:val="24"/>
          <w:szCs w:val="24"/>
        </w:rPr>
        <w:t xml:space="preserve"> ’кшара </w:t>
      </w:r>
      <w:proofErr w:type="spellStart"/>
      <w:r w:rsidRPr="008F2554">
        <w:rPr>
          <w:rFonts w:ascii="Charis SIL" w:eastAsia="Times New Roman" w:hAnsi="Charis SIL" w:cs="Charis SIL"/>
          <w:b/>
          <w:sz w:val="24"/>
          <w:szCs w:val="24"/>
        </w:rPr>
        <w:t>учйате</w:t>
      </w:r>
      <w:proofErr w:type="spellEnd"/>
      <w:r w:rsidRPr="008F2554">
        <w:rPr>
          <w:rFonts w:ascii="Charis SIL" w:eastAsia="Times New Roman" w:hAnsi="Charis SIL" w:cs="Times New Roman"/>
          <w:b/>
          <w:sz w:val="24"/>
          <w:szCs w:val="24"/>
          <w:vertAlign w:val="superscript"/>
        </w:rPr>
        <w:footnoteReference w:id="3"/>
      </w:r>
    </w:p>
    <w:p w:rsidR="008F2554" w:rsidRPr="008F2554" w:rsidRDefault="008F2554" w:rsidP="008F2554">
      <w:pPr>
        <w:jc w:val="both"/>
        <w:rPr>
          <w:rFonts w:ascii="Charis SIL" w:eastAsia="Times New Roman" w:hAnsi="Charis SIL" w:cs="Charis SIL"/>
          <w:sz w:val="24"/>
          <w:szCs w:val="24"/>
        </w:rPr>
      </w:pPr>
      <w:proofErr w:type="spellStart"/>
      <w:r w:rsidRPr="008F2554">
        <w:rPr>
          <w:rFonts w:ascii="Charis SIL" w:eastAsia="Times New Roman" w:hAnsi="Charis SIL" w:cs="Charis SIL"/>
          <w:i/>
          <w:sz w:val="24"/>
          <w:szCs w:val="24"/>
        </w:rPr>
        <w:t>Кӯт̣а-стхо</w:t>
      </w:r>
      <w:proofErr w:type="spellEnd"/>
      <w:r w:rsidRPr="008F2554">
        <w:rPr>
          <w:rFonts w:ascii="Charis SIL" w:eastAsia="Times New Roman" w:hAnsi="Charis SIL" w:cs="Charis SIL"/>
          <w:i/>
          <w:sz w:val="24"/>
          <w:szCs w:val="24"/>
        </w:rPr>
        <w:t xml:space="preserve"> </w:t>
      </w:r>
      <w:r w:rsidRPr="008F2554">
        <w:rPr>
          <w:rFonts w:ascii="Charis SIL" w:eastAsia="Times New Roman" w:hAnsi="Charis SIL" w:cs="Charis SIL"/>
          <w:sz w:val="24"/>
          <w:szCs w:val="24"/>
        </w:rPr>
        <w:t xml:space="preserve">означает нечто, что невозможно отследить или увидеть, это </w:t>
      </w:r>
      <w:proofErr w:type="spellStart"/>
      <w:r w:rsidRPr="008F2554">
        <w:rPr>
          <w:rFonts w:ascii="Charis SIL" w:eastAsia="Times New Roman" w:hAnsi="Charis SIL" w:cs="Charis SIL"/>
          <w:i/>
          <w:sz w:val="24"/>
          <w:szCs w:val="24"/>
        </w:rPr>
        <w:t>кӯт̣а-стхо</w:t>
      </w:r>
      <w:proofErr w:type="spellEnd"/>
      <w:r w:rsidRPr="008F2554">
        <w:rPr>
          <w:rFonts w:ascii="Charis SIL" w:eastAsia="Times New Roman" w:hAnsi="Charis SIL" w:cs="Charis SIL"/>
          <w:sz w:val="24"/>
          <w:szCs w:val="24"/>
        </w:rPr>
        <w:t>, некое положение неразличимое, нераспознаваемое.</w:t>
      </w:r>
    </w:p>
    <w:p w:rsidR="008F2554" w:rsidRPr="008F2554" w:rsidRDefault="008F2554" w:rsidP="00597877">
      <w:pPr>
        <w:rPr>
          <w:rFonts w:ascii="Charis SIL" w:eastAsia="Times New Roman" w:hAnsi="Charis SIL" w:cs="Charis SIL"/>
          <w:sz w:val="24"/>
          <w:szCs w:val="24"/>
        </w:rPr>
      </w:pPr>
      <w:proofErr w:type="spellStart"/>
      <w:r w:rsidRPr="008F2554">
        <w:rPr>
          <w:rFonts w:ascii="Charis SIL" w:eastAsia="Times New Roman" w:hAnsi="Charis SIL" w:cs="Charis SIL"/>
          <w:b/>
          <w:sz w:val="24"/>
          <w:szCs w:val="24"/>
        </w:rPr>
        <w:t>кшарах</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сарва̄н̣и</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бхӯта̄ни</w:t>
      </w:r>
      <w:proofErr w:type="spellEnd"/>
      <w:r w:rsidRPr="008F2554">
        <w:rPr>
          <w:rFonts w:ascii="Charis SIL" w:eastAsia="Times New Roman" w:hAnsi="Charis SIL" w:cs="Charis SIL"/>
          <w:b/>
          <w:sz w:val="24"/>
          <w:szCs w:val="24"/>
        </w:rPr>
        <w:br/>
      </w:r>
      <w:proofErr w:type="spellStart"/>
      <w:r w:rsidRPr="008F2554">
        <w:rPr>
          <w:rFonts w:ascii="Charis SIL" w:eastAsia="Times New Roman" w:hAnsi="Charis SIL" w:cs="Charis SIL"/>
          <w:b/>
          <w:sz w:val="24"/>
          <w:szCs w:val="24"/>
        </w:rPr>
        <w:t>кӯт̣а-стхо</w:t>
      </w:r>
      <w:proofErr w:type="spellEnd"/>
      <w:r w:rsidRPr="008F2554">
        <w:rPr>
          <w:rFonts w:ascii="Charis SIL" w:eastAsia="Times New Roman" w:hAnsi="Charis SIL" w:cs="Charis SIL"/>
          <w:b/>
          <w:sz w:val="24"/>
          <w:szCs w:val="24"/>
        </w:rPr>
        <w:t xml:space="preserve"> ’кшара </w:t>
      </w:r>
      <w:proofErr w:type="spellStart"/>
      <w:r w:rsidRPr="008F2554">
        <w:rPr>
          <w:rFonts w:ascii="Charis SIL" w:eastAsia="Times New Roman" w:hAnsi="Charis SIL" w:cs="Charis SIL"/>
          <w:b/>
          <w:sz w:val="24"/>
          <w:szCs w:val="24"/>
        </w:rPr>
        <w:t>учйате</w:t>
      </w:r>
      <w:proofErr w:type="spellEnd"/>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#00:08:17</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Живые существа, которые смешиваются с энергией эксплуатации, — </w:t>
      </w:r>
      <w:r w:rsidRPr="008F2554">
        <w:rPr>
          <w:rFonts w:ascii="Charis SIL" w:eastAsia="Times New Roman" w:hAnsi="Charis SIL" w:cs="Charis SIL"/>
          <w:i/>
          <w:sz w:val="24"/>
          <w:szCs w:val="24"/>
        </w:rPr>
        <w:t>кшара</w:t>
      </w:r>
      <w:r w:rsidRPr="008F2554">
        <w:rPr>
          <w:rFonts w:ascii="Charis SIL" w:eastAsia="Times New Roman" w:hAnsi="Charis SIL" w:cs="Charis SIL"/>
          <w:sz w:val="24"/>
          <w:szCs w:val="24"/>
        </w:rPr>
        <w:t xml:space="preserve">, а </w:t>
      </w:r>
      <w:r w:rsidRPr="008F2554">
        <w:rPr>
          <w:rFonts w:ascii="Charis SIL" w:eastAsia="Times New Roman" w:hAnsi="Charis SIL" w:cs="Charis SIL"/>
          <w:i/>
          <w:sz w:val="24"/>
          <w:szCs w:val="24"/>
        </w:rPr>
        <w:t>акшара</w:t>
      </w:r>
      <w:r w:rsidRPr="008F2554">
        <w:rPr>
          <w:rFonts w:ascii="Charis SIL" w:eastAsia="Times New Roman" w:hAnsi="Charis SIL" w:cs="Charis SIL"/>
          <w:sz w:val="24"/>
          <w:szCs w:val="24"/>
        </w:rPr>
        <w:t xml:space="preserve"> [</w:t>
      </w:r>
      <w:r w:rsidRPr="008F2554">
        <w:rPr>
          <w:rFonts w:ascii="Charis SIL" w:eastAsia="Times New Roman" w:hAnsi="Charis SIL" w:cs="Charis SIL"/>
          <w:i/>
          <w:sz w:val="24"/>
          <w:szCs w:val="24"/>
        </w:rPr>
        <w:t>’кшара</w:t>
      </w:r>
      <w:r w:rsidRPr="008F2554">
        <w:rPr>
          <w:rFonts w:ascii="Charis SIL" w:eastAsia="Times New Roman" w:hAnsi="Charis SIL" w:cs="Charis SIL"/>
          <w:sz w:val="24"/>
          <w:szCs w:val="24"/>
        </w:rPr>
        <w:t>] — это живые существа, находящиеся в той самой пограничной среде в состоянии эквилибриума. И когда этот эквилибриум нарушается, то некоторые живые существа приходят в мир материи, другие же приходят в мир духа. Таким образом.</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#00:08:41</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proofErr w:type="spellStart"/>
      <w:proofErr w:type="gramStart"/>
      <w:r w:rsidRPr="008F2554">
        <w:rPr>
          <w:rFonts w:ascii="Charis SIL" w:eastAsia="Times New Roman" w:hAnsi="Charis SIL" w:cs="Charis SIL"/>
          <w:b/>
          <w:sz w:val="24"/>
          <w:szCs w:val="24"/>
        </w:rPr>
        <w:t>кр</w:t>
      </w:r>
      <w:proofErr w:type="gramEnd"/>
      <w:r w:rsidRPr="008F2554">
        <w:rPr>
          <w:rFonts w:ascii="Charis SIL" w:eastAsia="Times New Roman" w:hAnsi="Charis SIL" w:cs="Charis SIL"/>
          <w:b/>
          <w:sz w:val="24"/>
          <w:szCs w:val="24"/>
        </w:rPr>
        <w:t>̣ш̣н̣ера</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тат̣астха</w:t>
      </w:r>
      <w:proofErr w:type="spellEnd"/>
      <w:r w:rsidRPr="008F2554">
        <w:rPr>
          <w:rFonts w:ascii="Charis SIL" w:eastAsia="Times New Roman" w:hAnsi="Charis SIL" w:cs="Charis SIL"/>
          <w:b/>
          <w:sz w:val="24"/>
          <w:szCs w:val="24"/>
        </w:rPr>
        <w:t>̄-</w:t>
      </w:r>
      <w:proofErr w:type="spellStart"/>
      <w:r w:rsidRPr="008F2554">
        <w:rPr>
          <w:rFonts w:ascii="Charis SIL" w:eastAsia="Times New Roman" w:hAnsi="Charis SIL" w:cs="Charis SIL"/>
          <w:b/>
          <w:sz w:val="24"/>
          <w:szCs w:val="24"/>
        </w:rPr>
        <w:t>ш́акти</w:t>
      </w:r>
      <w:proofErr w:type="spellEnd"/>
      <w:r w:rsidRPr="008F2554">
        <w:rPr>
          <w:rFonts w:ascii="Charis SIL" w:eastAsia="Times New Roman" w:hAnsi="Charis SIL" w:cs="Charis SIL"/>
          <w:b/>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i/>
          <w:sz w:val="24"/>
          <w:szCs w:val="24"/>
        </w:rPr>
        <w:t xml:space="preserve">Тат </w:t>
      </w:r>
      <w:r w:rsidRPr="008F2554">
        <w:rPr>
          <w:rFonts w:ascii="Charis SIL" w:eastAsia="Times New Roman" w:hAnsi="Charis SIL" w:cs="Charis SIL"/>
          <w:sz w:val="24"/>
          <w:szCs w:val="24"/>
        </w:rPr>
        <w:t xml:space="preserve">значит «граница», </w:t>
      </w:r>
      <w:r w:rsidRPr="008F2554">
        <w:rPr>
          <w:rFonts w:ascii="Charis SIL" w:eastAsia="Times New Roman" w:hAnsi="Charis SIL" w:cs="Charis SIL"/>
          <w:i/>
          <w:sz w:val="24"/>
          <w:szCs w:val="24"/>
        </w:rPr>
        <w:t xml:space="preserve">тат </w:t>
      </w:r>
      <w:r w:rsidRPr="008F2554">
        <w:rPr>
          <w:rFonts w:ascii="Charis SIL" w:eastAsia="Times New Roman" w:hAnsi="Charis SIL" w:cs="Charis SIL"/>
          <w:sz w:val="24"/>
          <w:szCs w:val="24"/>
        </w:rPr>
        <w:t xml:space="preserve">означает «не земля (не суша) и не вода», это в санскрите зовется </w:t>
      </w:r>
      <w:r w:rsidRPr="008F2554">
        <w:rPr>
          <w:rFonts w:ascii="Charis SIL" w:eastAsia="Times New Roman" w:hAnsi="Charis SIL" w:cs="Charis SIL"/>
          <w:i/>
          <w:sz w:val="24"/>
          <w:szCs w:val="24"/>
        </w:rPr>
        <w:t>тат</w:t>
      </w:r>
      <w:r w:rsidRPr="008F2554">
        <w:rPr>
          <w:rFonts w:ascii="Charis SIL" w:eastAsia="Times New Roman" w:hAnsi="Charis SIL" w:cs="Charis SIL"/>
          <w:sz w:val="24"/>
          <w:szCs w:val="24"/>
        </w:rPr>
        <w:t xml:space="preserve">, не суша и не вода, но пограничная полоса. Когда эквилибриум — состояние равновесия между центробежным и центростремительным потоком — нарушается, тогда многие выходят из этой области нераспознаваемого и приходят в этот мир эксплуатации. И здесь также, в </w:t>
      </w:r>
      <w:r w:rsidRPr="008F2554">
        <w:rPr>
          <w:rFonts w:ascii="Charis SIL" w:eastAsia="Times New Roman" w:hAnsi="Charis SIL" w:cs="Charis SIL"/>
          <w:sz w:val="24"/>
          <w:szCs w:val="24"/>
        </w:rPr>
        <w:lastRenderedPageBreak/>
        <w:t>мире эксплуатации, по милости Господа перемещаются и действуют различные посредники, которые вербуют обусл</w:t>
      </w:r>
      <w:r w:rsidR="00814559">
        <w:rPr>
          <w:rFonts w:ascii="Charis SIL" w:eastAsia="Times New Roman" w:hAnsi="Charis SIL" w:cs="Charis SIL"/>
          <w:sz w:val="24"/>
          <w:szCs w:val="24"/>
        </w:rPr>
        <w:t>овленных</w:t>
      </w:r>
      <w:r w:rsidRPr="008F2554">
        <w:rPr>
          <w:rFonts w:ascii="Charis SIL" w:eastAsia="Times New Roman" w:hAnsi="Charis SIL" w:cs="Charis SIL"/>
          <w:sz w:val="24"/>
          <w:szCs w:val="24"/>
        </w:rPr>
        <w:t xml:space="preserve"> живы</w:t>
      </w:r>
      <w:r w:rsidR="00814559">
        <w:rPr>
          <w:rFonts w:ascii="Charis SIL" w:eastAsia="Times New Roman" w:hAnsi="Charis SIL" w:cs="Charis SIL"/>
          <w:sz w:val="24"/>
          <w:szCs w:val="24"/>
        </w:rPr>
        <w:t>х существ</w:t>
      </w:r>
      <w:r w:rsidRPr="008F2554">
        <w:rPr>
          <w:rFonts w:ascii="Charis SIL" w:eastAsia="Times New Roman" w:hAnsi="Charis SIL" w:cs="Charis SIL"/>
          <w:sz w:val="24"/>
          <w:szCs w:val="24"/>
        </w:rPr>
        <w:t xml:space="preserve"> и открывают для них мир высшей </w:t>
      </w:r>
      <w:r w:rsidR="00814559">
        <w:rPr>
          <w:rFonts w:ascii="Charis SIL" w:eastAsia="Times New Roman" w:hAnsi="Charis SIL" w:cs="Charis SIL"/>
          <w:sz w:val="24"/>
          <w:szCs w:val="24"/>
        </w:rPr>
        <w:t xml:space="preserve">перспективы, мир преданности. </w:t>
      </w:r>
      <w:r w:rsidR="00814559" w:rsidRPr="008F2554">
        <w:rPr>
          <w:rFonts w:ascii="Charis SIL" w:eastAsia="Times New Roman" w:hAnsi="Charis SIL" w:cs="Charis SIL"/>
          <w:sz w:val="24"/>
          <w:szCs w:val="24"/>
        </w:rPr>
        <w:t xml:space="preserve">Благодаря </w:t>
      </w:r>
      <w:r w:rsidRPr="008F2554">
        <w:rPr>
          <w:rFonts w:ascii="Charis SIL" w:eastAsia="Times New Roman" w:hAnsi="Charis SIL" w:cs="Charis SIL"/>
          <w:sz w:val="24"/>
          <w:szCs w:val="24"/>
        </w:rPr>
        <w:t xml:space="preserve">их благодатной деятельности, работе по облегчению страданий, души принимают [буквально] инъекцию измерения </w:t>
      </w:r>
      <w:r w:rsidRPr="008F2554">
        <w:rPr>
          <w:rFonts w:ascii="Charis SIL" w:eastAsia="Times New Roman" w:hAnsi="Charis SIL" w:cs="Charis SIL"/>
          <w:i/>
          <w:sz w:val="24"/>
          <w:szCs w:val="24"/>
        </w:rPr>
        <w:t>ниргуны</w:t>
      </w:r>
      <w:r w:rsidRPr="008F2554">
        <w:rPr>
          <w:rFonts w:ascii="Charis SIL" w:eastAsia="Times New Roman" w:hAnsi="Charis SIL" w:cs="Charis SIL"/>
          <w:sz w:val="24"/>
          <w:szCs w:val="24"/>
        </w:rPr>
        <w:t>, измерения преданности, и эта тенденция [служить] в них аккумулируется, накапливается, и они оставляют землю эксплуатации, они отказываются от перспективы земли эксплуатации все больше и больше. В них рождается тенденция, склонность, стремление отправиться в землю преданности.</w:t>
      </w:r>
    </w:p>
    <w:p w:rsidR="008F2554" w:rsidRPr="008F2554" w:rsidRDefault="008F2554" w:rsidP="008F2554">
      <w:pPr>
        <w:jc w:val="both"/>
        <w:rPr>
          <w:rFonts w:ascii="Charis SIL" w:eastAsia="Times New Roman" w:hAnsi="Charis SIL" w:cs="Charis SIL"/>
          <w:i/>
          <w:sz w:val="24"/>
          <w:szCs w:val="24"/>
        </w:rPr>
      </w:pPr>
      <w:r w:rsidRPr="008F2554">
        <w:rPr>
          <w:rFonts w:ascii="Charis SIL" w:eastAsia="Times New Roman" w:hAnsi="Charis SIL" w:cs="Charis SIL"/>
          <w:i/>
          <w:sz w:val="24"/>
          <w:szCs w:val="24"/>
        </w:rPr>
        <w:t>#00:</w:t>
      </w:r>
      <w:r w:rsidR="00597877">
        <w:rPr>
          <w:rFonts w:ascii="Charis SIL" w:eastAsia="Times New Roman" w:hAnsi="Charis SIL" w:cs="Charis SIL"/>
          <w:i/>
          <w:sz w:val="24"/>
          <w:szCs w:val="24"/>
        </w:rPr>
        <w:t>10:23</w:t>
      </w:r>
      <w:r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Таким образом, преданность проповедуется, и многих в</w:t>
      </w:r>
      <w:r w:rsidR="00814559">
        <w:rPr>
          <w:rFonts w:ascii="Charis SIL" w:eastAsia="Times New Roman" w:hAnsi="Charis SIL" w:cs="Charis SIL"/>
          <w:sz w:val="24"/>
          <w:szCs w:val="24"/>
        </w:rPr>
        <w:t xml:space="preserve">ербуют, уводят из этого мира. </w:t>
      </w:r>
      <w:r w:rsidR="00814559" w:rsidRPr="008F2554">
        <w:rPr>
          <w:rFonts w:ascii="Charis SIL" w:eastAsia="Times New Roman" w:hAnsi="Charis SIL" w:cs="Charis SIL"/>
          <w:sz w:val="24"/>
          <w:szCs w:val="24"/>
        </w:rPr>
        <w:t xml:space="preserve">Существуют </w:t>
      </w:r>
      <w:r w:rsidRPr="008F2554">
        <w:rPr>
          <w:rFonts w:ascii="Charis SIL" w:eastAsia="Times New Roman" w:hAnsi="Charis SIL" w:cs="Charis SIL"/>
          <w:sz w:val="24"/>
          <w:szCs w:val="24"/>
        </w:rPr>
        <w:t>также другие живые существа, выходящие из этой пограничной среды. Линия бесконечна, безгранична, и плоскость бесконечна. Поэтому из этой пограничной, маргинальной среды многие живые существа вновь приходят в мир материи. Это можно понять математически, в математических категориях.</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Личности, пребывающие в измерении преданности</w:t>
      </w:r>
      <w:r w:rsidR="00814559">
        <w:rPr>
          <w:rFonts w:ascii="Charis SIL" w:eastAsia="Times New Roman" w:hAnsi="Charis SIL" w:cs="Charis SIL"/>
          <w:sz w:val="24"/>
          <w:szCs w:val="24"/>
        </w:rPr>
        <w:t>,</w:t>
      </w:r>
      <w:r w:rsidRPr="008F2554">
        <w:rPr>
          <w:rFonts w:ascii="Charis SIL" w:eastAsia="Times New Roman" w:hAnsi="Charis SIL" w:cs="Charis SIL"/>
          <w:sz w:val="24"/>
          <w:szCs w:val="24"/>
        </w:rPr>
        <w:t xml:space="preserve"> иногда (и это специфическое качество их игры) приходят в материальный мир, в силу некоего проклятия или чего-то подобного они приходят сюда, но временно, лишь ради игры, подобно </w:t>
      </w:r>
      <w:proofErr w:type="gramStart"/>
      <w:r w:rsidRPr="008F2554">
        <w:rPr>
          <w:rFonts w:ascii="Charis SIL" w:eastAsia="Times New Roman" w:hAnsi="Charis SIL" w:cs="Charis SIL"/>
          <w:sz w:val="24"/>
          <w:szCs w:val="24"/>
        </w:rPr>
        <w:t>тому</w:t>
      </w:r>
      <w:proofErr w:type="gramEnd"/>
      <w:r w:rsidRPr="008F2554">
        <w:rPr>
          <w:rFonts w:ascii="Charis SIL" w:eastAsia="Times New Roman" w:hAnsi="Charis SIL" w:cs="Charis SIL"/>
          <w:sz w:val="24"/>
          <w:szCs w:val="24"/>
        </w:rPr>
        <w:t xml:space="preserve"> как американцы, имея паспорт и визу, могут приехать сюда, какое-то время оставаться здесь, а затем покинуть Индию, но обычным, местным жителям не так-то легко отправиться в Америку, не так-то легко получить паспорт, визу. Но люди, занимающие более высокое положение, могут свободно приезжать сюда и уезжать.</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#00:12:06</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А личности, обитающие на земле преданности, по воле Господа могут приходить в мир материи индивидуально или в группе. С определенным планом или определенным замыслом они приходят в этот мир ради блага мира, и</w:t>
      </w:r>
      <w:r w:rsidR="00814559">
        <w:rPr>
          <w:rFonts w:ascii="Charis SIL" w:eastAsia="Times New Roman" w:hAnsi="Charis SIL" w:cs="Charis SIL"/>
          <w:sz w:val="24"/>
          <w:szCs w:val="24"/>
        </w:rPr>
        <w:t>,</w:t>
      </w:r>
      <w:r w:rsidRPr="008F2554">
        <w:rPr>
          <w:rFonts w:ascii="Charis SIL" w:eastAsia="Times New Roman" w:hAnsi="Charis SIL" w:cs="Charis SIL"/>
          <w:sz w:val="24"/>
          <w:szCs w:val="24"/>
        </w:rPr>
        <w:t xml:space="preserve"> проведя здесь какое-то время в играх, покидают материальный мир, возвращаются в свое изначальное положение. Это другая категория, это категория тех, кто совершает игру. Существует тюрьма, и в тюрьме есть надзиратели, работники, и есть </w:t>
      </w:r>
      <w:r w:rsidRPr="008F2554">
        <w:rPr>
          <w:rFonts w:ascii="Charis SIL" w:eastAsia="Times New Roman" w:hAnsi="Charis SIL" w:cs="Charis SIL"/>
          <w:sz w:val="24"/>
          <w:szCs w:val="24"/>
        </w:rPr>
        <w:lastRenderedPageBreak/>
        <w:t>посетители тюрьмы, но одно дело, когда в тюрьму привозят заключенного, другое дело, когда в тюрьму приезжает свободный гость, посетитель. Один человек — посетитель, и он посещает, навещает тюрьму; другой оказывается в тюрьме в качестве расплаты за свои преступления.</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#00:13:14</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Вам ясно, </w:t>
      </w:r>
      <w:proofErr w:type="spellStart"/>
      <w:r w:rsidRPr="008F2554">
        <w:rPr>
          <w:rFonts w:ascii="Charis SIL" w:eastAsia="Times New Roman" w:hAnsi="Charis SIL" w:cs="Charis SIL"/>
          <w:sz w:val="24"/>
          <w:szCs w:val="24"/>
        </w:rPr>
        <w:t>Сарвабхаумаджи</w:t>
      </w:r>
      <w:proofErr w:type="spellEnd"/>
      <w:r w:rsidRPr="008F2554">
        <w:rPr>
          <w:rFonts w:ascii="Charis SIL" w:eastAsia="Times New Roman" w:hAnsi="Charis SIL" w:cs="Charis SIL"/>
          <w:sz w:val="24"/>
          <w:szCs w:val="24"/>
        </w:rPr>
        <w:t>? Или какие-то дополнительные вопросы у вас возникают?</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Я рисую </w:t>
      </w:r>
      <w:proofErr w:type="gramStart"/>
      <w:r w:rsidRPr="008F2554">
        <w:rPr>
          <w:rFonts w:ascii="Charis SIL" w:eastAsia="Times New Roman" w:hAnsi="Charis SIL" w:cs="Charis SIL"/>
          <w:sz w:val="24"/>
          <w:szCs w:val="24"/>
        </w:rPr>
        <w:t>картину</w:t>
      </w:r>
      <w:proofErr w:type="gramEnd"/>
      <w:r w:rsidRPr="008F2554">
        <w:rPr>
          <w:rFonts w:ascii="Charis SIL" w:eastAsia="Times New Roman" w:hAnsi="Charis SIL" w:cs="Charis SIL"/>
          <w:sz w:val="24"/>
          <w:szCs w:val="24"/>
        </w:rPr>
        <w:t xml:space="preserve"> в общем и целом, если есть какие-то непонятные, неясные частности, то вы можете задать вопрос, не только вы, но и любой слушатель, которого эта тема интересует, может задать вопрос ради блага всех.</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Преданный</w:t>
      </w:r>
      <w:r w:rsidRPr="008F2554">
        <w:rPr>
          <w:rFonts w:ascii="Charis SIL" w:eastAsia="Times New Roman" w:hAnsi="Charis SIL" w:cs="Charis SIL"/>
          <w:sz w:val="24"/>
          <w:szCs w:val="24"/>
        </w:rPr>
        <w:t xml:space="preserve">: Какова причина того, что состояние эквилибриума, равновесия, нарушается? Почему эквилибриум прекращается? Когда </w:t>
      </w:r>
      <w:r w:rsidRPr="008F2554">
        <w:rPr>
          <w:rFonts w:ascii="Charis SIL" w:eastAsia="Times New Roman" w:hAnsi="Charis SIL" w:cs="Charis SIL"/>
          <w:i/>
          <w:sz w:val="24"/>
          <w:szCs w:val="24"/>
        </w:rPr>
        <w:t>джива</w:t>
      </w:r>
      <w:r w:rsidRPr="008F2554">
        <w:rPr>
          <w:rFonts w:ascii="Charis SIL" w:eastAsia="Times New Roman" w:hAnsi="Charis SIL" w:cs="Charis SIL"/>
          <w:sz w:val="24"/>
          <w:szCs w:val="24"/>
        </w:rPr>
        <w:t xml:space="preserve"> падает из пограничной среды во внешний мир, что нарушает, прерывает ее сон?</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#00:14:16</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Шрила Шридхар Махарадж</w:t>
      </w:r>
      <w:r w:rsidRPr="008F2554">
        <w:rPr>
          <w:rFonts w:ascii="Charis SIL" w:eastAsia="Times New Roman" w:hAnsi="Charis SIL" w:cs="Charis SIL"/>
          <w:sz w:val="24"/>
          <w:szCs w:val="24"/>
        </w:rPr>
        <w:t>: Движение. Иногда это движение может быть внутреннее, врожденное, а иногда может быть вызвано внешним раздражителем. Махавишну стоит за этим, и он порождает это движение.</w:t>
      </w:r>
    </w:p>
    <w:p w:rsidR="008F2554" w:rsidRPr="008F2554" w:rsidRDefault="008F2554" w:rsidP="008F2554">
      <w:pPr>
        <w:widowControl w:val="0"/>
        <w:autoSpaceDE w:val="0"/>
        <w:autoSpaceDN w:val="0"/>
        <w:adjustRightInd w:val="0"/>
        <w:rPr>
          <w:rFonts w:ascii="Charis SIL" w:eastAsia="MS Mincho" w:hAnsi="Charis SIL" w:cs="Times New Roman"/>
          <w:b/>
          <w:sz w:val="24"/>
          <w:szCs w:val="24"/>
          <w:lang w:eastAsia="en-US"/>
        </w:rPr>
      </w:pPr>
      <w:r w:rsidRPr="008F2554">
        <w:rPr>
          <w:rFonts w:ascii="Charis SIL" w:eastAsia="MS Mincho" w:hAnsi="Charis SIL" w:cs="Times New Roman"/>
          <w:b/>
          <w:sz w:val="24"/>
          <w:szCs w:val="24"/>
          <w:lang w:eastAsia="en-US"/>
        </w:rPr>
        <w:t xml:space="preserve">мама </w:t>
      </w:r>
      <w:proofErr w:type="spellStart"/>
      <w:r w:rsidRPr="008F2554">
        <w:rPr>
          <w:rFonts w:ascii="Charis SIL" w:eastAsia="MS Mincho" w:hAnsi="Charis SIL" w:cs="Times New Roman"/>
          <w:b/>
          <w:sz w:val="24"/>
          <w:szCs w:val="24"/>
          <w:lang w:eastAsia="en-US"/>
        </w:rPr>
        <w:t>йонир</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махад</w:t>
      </w:r>
      <w:proofErr w:type="spellEnd"/>
      <w:r w:rsidRPr="008F2554">
        <w:rPr>
          <w:rFonts w:ascii="Charis SIL" w:eastAsia="MS Mincho" w:hAnsi="Charis SIL" w:cs="Times New Roman"/>
          <w:b/>
          <w:sz w:val="24"/>
          <w:szCs w:val="24"/>
          <w:lang w:eastAsia="en-US"/>
        </w:rPr>
        <w:t>-брахма</w:t>
      </w:r>
      <w:r w:rsidRPr="008F2554">
        <w:rPr>
          <w:rFonts w:ascii="Charis SIL" w:eastAsia="MS Mincho" w:hAnsi="Charis SIL" w:cs="Times New Roman"/>
          <w:b/>
          <w:sz w:val="24"/>
          <w:szCs w:val="24"/>
          <w:lang w:eastAsia="en-US"/>
        </w:rPr>
        <w:br/>
      </w:r>
      <w:proofErr w:type="spellStart"/>
      <w:r w:rsidRPr="008F2554">
        <w:rPr>
          <w:rFonts w:ascii="Charis SIL" w:eastAsia="MS Mincho" w:hAnsi="Charis SIL" w:cs="Times New Roman"/>
          <w:b/>
          <w:sz w:val="24"/>
          <w:szCs w:val="24"/>
          <w:lang w:eastAsia="en-US"/>
        </w:rPr>
        <w:t>тасмин</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гарбхам</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дадха̄мй</w:t>
      </w:r>
      <w:proofErr w:type="spellEnd"/>
      <w:r w:rsidRPr="008F2554">
        <w:rPr>
          <w:rFonts w:ascii="Charis SIL" w:eastAsia="MS Mincho" w:hAnsi="Charis SIL" w:cs="Times New Roman"/>
          <w:b/>
          <w:sz w:val="24"/>
          <w:szCs w:val="24"/>
          <w:lang w:eastAsia="en-US"/>
        </w:rPr>
        <w:t xml:space="preserve"> ахам</w:t>
      </w:r>
      <w:r w:rsidRPr="008F2554">
        <w:rPr>
          <w:rFonts w:ascii="Charis SIL" w:eastAsia="MS Mincho" w:hAnsi="Charis SIL" w:cs="Times New Roman"/>
          <w:b/>
          <w:sz w:val="24"/>
          <w:szCs w:val="24"/>
          <w:lang w:eastAsia="en-US"/>
        </w:rPr>
        <w:br/>
      </w:r>
      <w:proofErr w:type="spellStart"/>
      <w:r w:rsidRPr="008F2554">
        <w:rPr>
          <w:rFonts w:ascii="Charis SIL" w:eastAsia="MS Mincho" w:hAnsi="Charis SIL" w:cs="Times New Roman"/>
          <w:b/>
          <w:sz w:val="24"/>
          <w:szCs w:val="24"/>
          <w:lang w:eastAsia="en-US"/>
        </w:rPr>
        <w:t>самбхавах</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сарва-бхӯта̄на̄</w:t>
      </w:r>
      <w:proofErr w:type="gramStart"/>
      <w:r w:rsidRPr="008F2554">
        <w:rPr>
          <w:rFonts w:ascii="Charis SIL" w:eastAsia="MS Mincho" w:hAnsi="Charis SIL" w:cs="Times New Roman"/>
          <w:b/>
          <w:sz w:val="24"/>
          <w:szCs w:val="24"/>
          <w:lang w:eastAsia="en-US"/>
        </w:rPr>
        <w:t>м</w:t>
      </w:r>
      <w:proofErr w:type="spellEnd"/>
      <w:proofErr w:type="gramEnd"/>
      <w:r w:rsidRPr="008F2554">
        <w:rPr>
          <w:rFonts w:ascii="Charis SIL" w:eastAsia="MS Mincho" w:hAnsi="Charis SIL" w:cs="Times New Roman"/>
          <w:b/>
          <w:sz w:val="24"/>
          <w:szCs w:val="24"/>
          <w:lang w:eastAsia="en-US"/>
        </w:rPr>
        <w:t>̇</w:t>
      </w:r>
      <w:r w:rsidRPr="008F2554">
        <w:rPr>
          <w:rFonts w:ascii="Charis SIL" w:eastAsia="MS Mincho" w:hAnsi="Charis SIL" w:cs="Times New Roman"/>
          <w:b/>
          <w:sz w:val="24"/>
          <w:szCs w:val="24"/>
          <w:lang w:eastAsia="en-US"/>
        </w:rPr>
        <w:br/>
      </w:r>
      <w:proofErr w:type="spellStart"/>
      <w:r w:rsidRPr="008F2554">
        <w:rPr>
          <w:rFonts w:ascii="Charis SIL" w:eastAsia="MS Mincho" w:hAnsi="Charis SIL" w:cs="Times New Roman"/>
          <w:b/>
          <w:sz w:val="24"/>
          <w:szCs w:val="24"/>
          <w:lang w:eastAsia="en-US"/>
        </w:rPr>
        <w:t>тато</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бхавати</w:t>
      </w:r>
      <w:proofErr w:type="spell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бха̄рата</w:t>
      </w:r>
      <w:proofErr w:type="spellEnd"/>
      <w:r w:rsidRPr="008F2554">
        <w:rPr>
          <w:rFonts w:ascii="Charis SIL" w:eastAsia="MS Mincho" w:hAnsi="Charis SIL" w:cs="Times New Roman"/>
          <w:b/>
          <w:sz w:val="24"/>
          <w:szCs w:val="24"/>
          <w:vertAlign w:val="superscript"/>
          <w:lang w:eastAsia="en-US"/>
        </w:rPr>
        <w:footnoteReference w:id="4"/>
      </w:r>
    </w:p>
    <w:p w:rsidR="008F2554" w:rsidRPr="008F2554" w:rsidRDefault="008F2554" w:rsidP="008F2554">
      <w:pPr>
        <w:jc w:val="both"/>
        <w:rPr>
          <w:rFonts w:ascii="Charis SIL" w:eastAsia="Times New Roman" w:hAnsi="Charis SIL" w:cs="Charis SIL"/>
          <w:i/>
          <w:sz w:val="24"/>
          <w:szCs w:val="24"/>
        </w:rPr>
      </w:pPr>
      <w:r w:rsidRPr="008F2554">
        <w:rPr>
          <w:rFonts w:ascii="Charis SIL" w:eastAsia="Times New Roman" w:hAnsi="Charis SIL" w:cs="Charis SIL"/>
          <w:sz w:val="24"/>
          <w:szCs w:val="24"/>
        </w:rPr>
        <w:t xml:space="preserve">Махавишну находится на другой стороне бытия, на стороне преданности. </w:t>
      </w:r>
      <w:r w:rsidR="00814559">
        <w:rPr>
          <w:rFonts w:ascii="Charis SIL" w:eastAsia="Times New Roman" w:hAnsi="Charis SIL" w:cs="Charis SIL"/>
          <w:sz w:val="24"/>
          <w:szCs w:val="24"/>
        </w:rPr>
        <w:t xml:space="preserve">В </w:t>
      </w:r>
      <w:r w:rsidR="00814559" w:rsidRPr="008F2554">
        <w:rPr>
          <w:rFonts w:ascii="Charis SIL" w:eastAsia="Times New Roman" w:hAnsi="Charis SIL" w:cs="Charis SIL"/>
          <w:sz w:val="24"/>
          <w:szCs w:val="24"/>
        </w:rPr>
        <w:t>поток</w:t>
      </w:r>
      <w:r w:rsidR="00814559">
        <w:rPr>
          <w:rFonts w:ascii="Charis SIL" w:eastAsia="Times New Roman" w:hAnsi="Charis SIL" w:cs="Charis SIL"/>
          <w:sz w:val="24"/>
          <w:szCs w:val="24"/>
        </w:rPr>
        <w:t>е</w:t>
      </w:r>
      <w:r w:rsidR="00814559" w:rsidRPr="008F2554">
        <w:rPr>
          <w:rFonts w:ascii="Charis SIL" w:eastAsia="Times New Roman" w:hAnsi="Charis SIL" w:cs="Charis SIL"/>
          <w:sz w:val="24"/>
          <w:szCs w:val="24"/>
        </w:rPr>
        <w:t xml:space="preserve"> </w:t>
      </w:r>
      <w:r w:rsidRPr="008F2554">
        <w:rPr>
          <w:rFonts w:ascii="Charis SIL" w:eastAsia="Times New Roman" w:hAnsi="Charis SIL" w:cs="Charis SIL"/>
          <w:sz w:val="24"/>
          <w:szCs w:val="24"/>
        </w:rPr>
        <w:t>преданности высшей об</w:t>
      </w:r>
      <w:r w:rsidR="00814559">
        <w:rPr>
          <w:rFonts w:ascii="Charis SIL" w:eastAsia="Times New Roman" w:hAnsi="Charis SIL" w:cs="Charis SIL"/>
          <w:sz w:val="24"/>
          <w:szCs w:val="24"/>
        </w:rPr>
        <w:t xml:space="preserve">ласти бытия, мы можем сказать, </w:t>
      </w:r>
      <w:r w:rsidRPr="008F2554">
        <w:rPr>
          <w:rFonts w:ascii="Charis SIL" w:eastAsia="Times New Roman" w:hAnsi="Charis SIL" w:cs="Charis SIL"/>
          <w:sz w:val="24"/>
          <w:szCs w:val="24"/>
        </w:rPr>
        <w:t xml:space="preserve">пребывает Махавишну, </w:t>
      </w:r>
      <w:proofErr w:type="gramStart"/>
      <w:r w:rsidRPr="008F2554">
        <w:rPr>
          <w:rFonts w:ascii="Charis SIL" w:eastAsia="Times New Roman" w:hAnsi="Charis SIL" w:cs="Charis SIL"/>
          <w:sz w:val="24"/>
          <w:szCs w:val="24"/>
        </w:rPr>
        <w:t>который</w:t>
      </w:r>
      <w:proofErr w:type="gramEnd"/>
      <w:r w:rsidRPr="008F2554">
        <w:rPr>
          <w:rFonts w:ascii="Charis SIL" w:eastAsia="Times New Roman" w:hAnsi="Charis SIL" w:cs="Charis SIL"/>
          <w:sz w:val="24"/>
          <w:szCs w:val="24"/>
        </w:rPr>
        <w:t xml:space="preserve"> рассматривается в качестве </w:t>
      </w:r>
      <w:r w:rsidR="00814559" w:rsidRPr="008F2554">
        <w:rPr>
          <w:rFonts w:ascii="Charis SIL" w:eastAsia="Times New Roman" w:hAnsi="Charis SIL" w:cs="Charis SIL"/>
          <w:sz w:val="24"/>
          <w:szCs w:val="24"/>
        </w:rPr>
        <w:t xml:space="preserve">Владыки </w:t>
      </w:r>
      <w:r w:rsidRPr="008F2554">
        <w:rPr>
          <w:rFonts w:ascii="Charis SIL" w:eastAsia="Times New Roman" w:hAnsi="Charis SIL" w:cs="Charis SIL"/>
          <w:sz w:val="24"/>
          <w:szCs w:val="24"/>
        </w:rPr>
        <w:t xml:space="preserve">этой земли, ничейной земли, </w:t>
      </w:r>
      <w:r w:rsidRPr="008F2554">
        <w:rPr>
          <w:rFonts w:ascii="Charis SIL" w:eastAsia="Times New Roman" w:hAnsi="Charis SIL" w:cs="Charis SIL"/>
          <w:i/>
          <w:sz w:val="24"/>
          <w:szCs w:val="24"/>
        </w:rPr>
        <w:t>татастхи.</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lastRenderedPageBreak/>
        <w:t>#00:15:18</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i/>
          <w:sz w:val="24"/>
          <w:szCs w:val="24"/>
        </w:rPr>
        <w:t>Татастха-лока —</w:t>
      </w:r>
      <w:r w:rsidR="00814559">
        <w:rPr>
          <w:rFonts w:ascii="Charis SIL" w:eastAsia="Times New Roman" w:hAnsi="Charis SIL" w:cs="Charis SIL"/>
          <w:sz w:val="24"/>
          <w:szCs w:val="24"/>
        </w:rPr>
        <w:t xml:space="preserve"> </w:t>
      </w:r>
      <w:r w:rsidRPr="008F2554">
        <w:rPr>
          <w:rFonts w:ascii="Charis SIL" w:eastAsia="Times New Roman" w:hAnsi="Charis SIL" w:cs="Charis SIL"/>
          <w:sz w:val="24"/>
          <w:szCs w:val="24"/>
        </w:rPr>
        <w:t>буферная зона в состоянии эквилибриума</w:t>
      </w:r>
      <w:r w:rsidR="00814559">
        <w:rPr>
          <w:rFonts w:ascii="Charis SIL" w:eastAsia="Times New Roman" w:hAnsi="Charis SIL" w:cs="Charis SIL"/>
          <w:sz w:val="24"/>
          <w:szCs w:val="24"/>
        </w:rPr>
        <w:t xml:space="preserve"> — </w:t>
      </w:r>
      <w:r w:rsidRPr="008F2554">
        <w:rPr>
          <w:rFonts w:ascii="Charis SIL" w:eastAsia="Times New Roman" w:hAnsi="Charis SIL" w:cs="Charis SIL"/>
          <w:sz w:val="24"/>
          <w:szCs w:val="24"/>
        </w:rPr>
        <w:t xml:space="preserve">делится (если совершать тонкий, утонченный анализ) на две части. Сторона эксплуатации зовется </w:t>
      </w:r>
      <w:r w:rsidRPr="008F2554">
        <w:rPr>
          <w:rFonts w:ascii="Charis SIL" w:eastAsia="Times New Roman" w:hAnsi="Charis SIL" w:cs="Charis SIL"/>
          <w:i/>
          <w:sz w:val="24"/>
          <w:szCs w:val="24"/>
        </w:rPr>
        <w:t>Вираджей</w:t>
      </w:r>
      <w:r w:rsidRPr="008F2554">
        <w:rPr>
          <w:rFonts w:ascii="Charis SIL" w:eastAsia="Times New Roman" w:hAnsi="Charis SIL" w:cs="Charis SIL"/>
          <w:sz w:val="24"/>
          <w:szCs w:val="24"/>
        </w:rPr>
        <w:t xml:space="preserve">, это нечто вроде вводной субстанции, это высочайшая концепция </w:t>
      </w:r>
      <w:r w:rsidRPr="008F2554">
        <w:rPr>
          <w:rFonts w:ascii="Charis SIL" w:eastAsia="Times New Roman" w:hAnsi="Charis SIL" w:cs="Charis SIL"/>
          <w:i/>
          <w:sz w:val="24"/>
          <w:szCs w:val="24"/>
        </w:rPr>
        <w:t>пракрити</w:t>
      </w:r>
      <w:r w:rsidRPr="008F2554">
        <w:rPr>
          <w:rFonts w:ascii="Charis SIL" w:eastAsia="Times New Roman" w:hAnsi="Charis SIL" w:cs="Charis SIL"/>
          <w:sz w:val="24"/>
          <w:szCs w:val="24"/>
        </w:rPr>
        <w:t xml:space="preserve"> (материи или эксплуатации) в тонкой форме. А другая сторона находится на земле преданности. </w:t>
      </w:r>
      <w:r w:rsidRPr="008F2554">
        <w:rPr>
          <w:rFonts w:ascii="Charis SIL" w:eastAsia="Times New Roman" w:hAnsi="Charis SIL" w:cs="Charis SIL"/>
          <w:i/>
          <w:sz w:val="24"/>
          <w:szCs w:val="24"/>
        </w:rPr>
        <w:t xml:space="preserve">Брахмалока — </w:t>
      </w:r>
      <w:r w:rsidRPr="008F2554">
        <w:rPr>
          <w:rFonts w:ascii="Charis SIL" w:eastAsia="Times New Roman" w:hAnsi="Charis SIL" w:cs="Charis SIL"/>
          <w:sz w:val="24"/>
          <w:szCs w:val="24"/>
        </w:rPr>
        <w:t xml:space="preserve">это низшая концепция измерения сознания. Сознание означает </w:t>
      </w:r>
      <w:proofErr w:type="gramStart"/>
      <w:r w:rsidRPr="008F2554">
        <w:rPr>
          <w:rFonts w:ascii="Charis SIL" w:eastAsia="Times New Roman" w:hAnsi="Charis SIL" w:cs="Charis SIL"/>
          <w:sz w:val="24"/>
          <w:szCs w:val="24"/>
        </w:rPr>
        <w:t>наслаждающийся</w:t>
      </w:r>
      <w:proofErr w:type="gramEnd"/>
      <w:r w:rsidRPr="008F2554">
        <w:rPr>
          <w:rFonts w:ascii="Charis SIL" w:eastAsia="Times New Roman" w:hAnsi="Charis SIL" w:cs="Charis SIL"/>
          <w:sz w:val="24"/>
          <w:szCs w:val="24"/>
        </w:rPr>
        <w:t xml:space="preserve">, подразумевает присутствие наслаждающегося. </w:t>
      </w:r>
      <w:r w:rsidRPr="008F2554">
        <w:rPr>
          <w:rFonts w:ascii="Charis SIL" w:eastAsia="Times New Roman" w:hAnsi="Charis SIL" w:cs="Charis SIL"/>
          <w:i/>
          <w:sz w:val="24"/>
          <w:szCs w:val="24"/>
        </w:rPr>
        <w:t>Вираджа</w:t>
      </w:r>
      <w:r w:rsidRPr="008F2554">
        <w:rPr>
          <w:rFonts w:ascii="Charis SIL" w:eastAsia="Times New Roman" w:hAnsi="Charis SIL" w:cs="Charis SIL"/>
          <w:sz w:val="24"/>
          <w:szCs w:val="24"/>
        </w:rPr>
        <w:t xml:space="preserve"> есть объект наслаждения. Наслаждающийся и объект наслаждения — </w:t>
      </w:r>
      <w:r w:rsidRPr="008F2554">
        <w:rPr>
          <w:rFonts w:ascii="Charis SIL" w:eastAsia="Times New Roman" w:hAnsi="Charis SIL" w:cs="Charis SIL"/>
          <w:i/>
          <w:sz w:val="24"/>
          <w:szCs w:val="24"/>
        </w:rPr>
        <w:t>пракрити</w:t>
      </w:r>
      <w:r w:rsidRPr="008F2554">
        <w:rPr>
          <w:rFonts w:ascii="Charis SIL" w:eastAsia="Times New Roman" w:hAnsi="Charis SIL" w:cs="Charis SIL"/>
          <w:sz w:val="24"/>
          <w:szCs w:val="24"/>
        </w:rPr>
        <w:t xml:space="preserve"> и </w:t>
      </w:r>
      <w:r w:rsidRPr="008F2554">
        <w:rPr>
          <w:rFonts w:ascii="Charis SIL" w:eastAsia="Times New Roman" w:hAnsi="Charis SIL" w:cs="Charis SIL"/>
          <w:i/>
          <w:sz w:val="24"/>
          <w:szCs w:val="24"/>
        </w:rPr>
        <w:t>пуруша</w:t>
      </w:r>
      <w:r w:rsidRPr="008F2554">
        <w:rPr>
          <w:rFonts w:ascii="Charis SIL" w:eastAsia="Times New Roman" w:hAnsi="Charis SIL" w:cs="Charis SIL"/>
          <w:sz w:val="24"/>
          <w:szCs w:val="24"/>
        </w:rPr>
        <w:t xml:space="preserve">. </w:t>
      </w:r>
      <w:r w:rsidRPr="008F2554">
        <w:rPr>
          <w:rFonts w:ascii="Charis SIL" w:eastAsia="Times New Roman" w:hAnsi="Charis SIL" w:cs="Charis SIL"/>
          <w:i/>
          <w:sz w:val="24"/>
          <w:szCs w:val="24"/>
        </w:rPr>
        <w:t>Пуруша</w:t>
      </w:r>
      <w:r w:rsidRPr="008F2554">
        <w:rPr>
          <w:rFonts w:ascii="Charis SIL" w:eastAsia="Times New Roman" w:hAnsi="Charis SIL" w:cs="Charis SIL"/>
          <w:sz w:val="24"/>
          <w:szCs w:val="24"/>
        </w:rPr>
        <w:t xml:space="preserve"> — наслаждающийся, </w:t>
      </w:r>
      <w:r w:rsidRPr="008F2554">
        <w:rPr>
          <w:rFonts w:ascii="Charis SIL" w:eastAsia="Times New Roman" w:hAnsi="Charis SIL" w:cs="Charis SIL"/>
          <w:i/>
          <w:sz w:val="24"/>
          <w:szCs w:val="24"/>
        </w:rPr>
        <w:t>пракрити</w:t>
      </w:r>
      <w:r w:rsidRPr="008F2554">
        <w:rPr>
          <w:rFonts w:ascii="Charis SIL" w:eastAsia="Times New Roman" w:hAnsi="Charis SIL" w:cs="Charis SIL"/>
          <w:sz w:val="24"/>
          <w:szCs w:val="24"/>
        </w:rPr>
        <w:t xml:space="preserve"> есть объек</w:t>
      </w:r>
      <w:r w:rsidR="00F41B6A">
        <w:rPr>
          <w:rFonts w:ascii="Charis SIL" w:eastAsia="Times New Roman" w:hAnsi="Charis SIL" w:cs="Charis SIL"/>
          <w:sz w:val="24"/>
          <w:szCs w:val="24"/>
        </w:rPr>
        <w:t>т наслаждения. На этой стороне</w:t>
      </w:r>
      <w:r w:rsidRPr="008F2554">
        <w:rPr>
          <w:rFonts w:ascii="Charis SIL" w:eastAsia="Times New Roman" w:hAnsi="Charis SIL" w:cs="Charis SIL"/>
          <w:sz w:val="24"/>
          <w:szCs w:val="24"/>
        </w:rPr>
        <w:t xml:space="preserve"> половина</w:t>
      </w:r>
      <w:r w:rsidR="00F41B6A">
        <w:rPr>
          <w:rFonts w:ascii="Charis SIL" w:eastAsia="Times New Roman" w:hAnsi="Charis SIL" w:cs="Charis SIL"/>
          <w:sz w:val="24"/>
          <w:szCs w:val="24"/>
        </w:rPr>
        <w:t xml:space="preserve"> — </w:t>
      </w:r>
      <w:r w:rsidRPr="008F2554">
        <w:rPr>
          <w:rFonts w:ascii="Charis SIL" w:eastAsia="Times New Roman" w:hAnsi="Charis SIL" w:cs="Charis SIL"/>
          <w:i/>
          <w:sz w:val="24"/>
          <w:szCs w:val="24"/>
        </w:rPr>
        <w:t>Вираджа</w:t>
      </w:r>
      <w:r w:rsidRPr="008F2554">
        <w:rPr>
          <w:rFonts w:ascii="Charis SIL" w:eastAsia="Times New Roman" w:hAnsi="Charis SIL" w:cs="Charis SIL"/>
          <w:sz w:val="24"/>
          <w:szCs w:val="24"/>
        </w:rPr>
        <w:t xml:space="preserve">, </w:t>
      </w:r>
      <w:r w:rsidRPr="008F2554">
        <w:rPr>
          <w:rFonts w:ascii="Charis SIL" w:eastAsia="Times New Roman" w:hAnsi="Charis SIL" w:cs="Charis SIL"/>
          <w:i/>
          <w:sz w:val="24"/>
          <w:szCs w:val="24"/>
        </w:rPr>
        <w:t>пракрити</w:t>
      </w:r>
      <w:r w:rsidRPr="008F2554">
        <w:rPr>
          <w:rFonts w:ascii="Charis SIL" w:eastAsia="Times New Roman" w:hAnsi="Charis SIL" w:cs="Charis SIL"/>
          <w:sz w:val="24"/>
          <w:szCs w:val="24"/>
        </w:rPr>
        <w:t>.</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#00:16:31</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Другая сторона, половина — </w:t>
      </w:r>
      <w:r w:rsidRPr="008F2554">
        <w:rPr>
          <w:rFonts w:ascii="Charis SIL" w:eastAsia="Times New Roman" w:hAnsi="Charis SIL" w:cs="Charis SIL"/>
          <w:i/>
          <w:sz w:val="24"/>
          <w:szCs w:val="24"/>
        </w:rPr>
        <w:t>Брахмалока</w:t>
      </w:r>
      <w:r w:rsidRPr="008F2554">
        <w:rPr>
          <w:rFonts w:ascii="Charis SIL" w:eastAsia="Times New Roman" w:hAnsi="Charis SIL" w:cs="Charis SIL"/>
          <w:sz w:val="24"/>
          <w:szCs w:val="24"/>
        </w:rPr>
        <w:t xml:space="preserve">, </w:t>
      </w:r>
      <w:r w:rsidRPr="008F2554">
        <w:rPr>
          <w:rFonts w:ascii="Charis SIL" w:eastAsia="Times New Roman" w:hAnsi="Charis SIL" w:cs="Charis SIL"/>
          <w:i/>
          <w:sz w:val="24"/>
          <w:szCs w:val="24"/>
        </w:rPr>
        <w:t>пуруша</w:t>
      </w:r>
      <w:r w:rsidRPr="008F2554">
        <w:rPr>
          <w:rFonts w:ascii="Charis SIL" w:eastAsia="Times New Roman" w:hAnsi="Charis SIL" w:cs="Charis SIL"/>
          <w:sz w:val="24"/>
          <w:szCs w:val="24"/>
        </w:rPr>
        <w:t xml:space="preserve">, такой природы, это природа </w:t>
      </w:r>
      <w:proofErr w:type="gramStart"/>
      <w:r w:rsidRPr="008F2554">
        <w:rPr>
          <w:rFonts w:ascii="Charis SIL" w:eastAsia="Times New Roman" w:hAnsi="Charis SIL" w:cs="Charis SIL"/>
          <w:sz w:val="24"/>
          <w:szCs w:val="24"/>
        </w:rPr>
        <w:t>наслаждающегося</w:t>
      </w:r>
      <w:proofErr w:type="gramEnd"/>
      <w:r w:rsidRPr="008F2554">
        <w:rPr>
          <w:rFonts w:ascii="Charis SIL" w:eastAsia="Times New Roman" w:hAnsi="Charis SIL" w:cs="Charis SIL"/>
          <w:sz w:val="24"/>
          <w:szCs w:val="24"/>
        </w:rPr>
        <w:t xml:space="preserve">, но эта природа не выражена отчетливо в </w:t>
      </w:r>
      <w:r w:rsidRPr="008F2554">
        <w:rPr>
          <w:rFonts w:ascii="Charis SIL" w:eastAsia="Times New Roman" w:hAnsi="Charis SIL" w:cs="Charis SIL"/>
          <w:i/>
          <w:sz w:val="24"/>
          <w:szCs w:val="24"/>
        </w:rPr>
        <w:t>Брахмане</w:t>
      </w:r>
      <w:r w:rsidRPr="008F2554">
        <w:rPr>
          <w:rFonts w:ascii="Charis SIL" w:eastAsia="Times New Roman" w:hAnsi="Charis SIL" w:cs="Charis SIL"/>
          <w:sz w:val="24"/>
          <w:szCs w:val="24"/>
        </w:rPr>
        <w:t xml:space="preserve">, нераспознаваемое, неописуемое положение, позиция. Теперь: из </w:t>
      </w:r>
      <w:r w:rsidRPr="008F2554">
        <w:rPr>
          <w:rFonts w:ascii="Charis SIL" w:eastAsia="Times New Roman" w:hAnsi="Charis SIL" w:cs="Charis SIL"/>
          <w:i/>
          <w:sz w:val="24"/>
          <w:szCs w:val="24"/>
        </w:rPr>
        <w:t>Брахмалоки</w:t>
      </w:r>
      <w:r w:rsidRPr="008F2554">
        <w:rPr>
          <w:rFonts w:ascii="Charis SIL" w:eastAsia="Times New Roman" w:hAnsi="Charis SIL" w:cs="Charis SIL"/>
          <w:sz w:val="24"/>
          <w:szCs w:val="24"/>
        </w:rPr>
        <w:t xml:space="preserve"> наслаждающийся, Начало наслаждения, выраженное, проявленное в Махавишну (первая личностная концепция, наиболее низшая концепция наслаждающегося в целом), совершает толчок или создает некое возмущение, беспокойство в сторону </w:t>
      </w:r>
      <w:r w:rsidRPr="008F2554">
        <w:rPr>
          <w:rFonts w:ascii="Charis SIL" w:eastAsia="Times New Roman" w:hAnsi="Charis SIL" w:cs="Charis SIL"/>
          <w:i/>
          <w:sz w:val="24"/>
          <w:szCs w:val="24"/>
        </w:rPr>
        <w:t>пракрити</w:t>
      </w:r>
      <w:r w:rsidRPr="008F2554">
        <w:rPr>
          <w:rFonts w:ascii="Charis SIL" w:eastAsia="Times New Roman" w:hAnsi="Charis SIL" w:cs="Charis SIL"/>
          <w:sz w:val="24"/>
          <w:szCs w:val="24"/>
        </w:rPr>
        <w:t xml:space="preserve">, нарушает это равновесие или оказывает давление на </w:t>
      </w:r>
      <w:r w:rsidRPr="008F2554">
        <w:rPr>
          <w:rFonts w:ascii="Charis SIL" w:eastAsia="Times New Roman" w:hAnsi="Charis SIL" w:cs="Charis SIL"/>
          <w:i/>
          <w:sz w:val="24"/>
          <w:szCs w:val="24"/>
        </w:rPr>
        <w:t xml:space="preserve">пракрити. </w:t>
      </w:r>
      <w:r w:rsidRPr="008F2554">
        <w:rPr>
          <w:rFonts w:ascii="Charis SIL" w:eastAsia="Times New Roman" w:hAnsi="Charis SIL" w:cs="Charis SIL"/>
          <w:sz w:val="24"/>
          <w:szCs w:val="24"/>
        </w:rPr>
        <w:t xml:space="preserve">И это зовется </w:t>
      </w:r>
      <w:proofErr w:type="spellStart"/>
      <w:r w:rsidRPr="008F2554">
        <w:rPr>
          <w:rFonts w:ascii="Charis SIL" w:eastAsia="Times New Roman" w:hAnsi="Charis SIL" w:cs="Charis SIL"/>
          <w:i/>
          <w:sz w:val="24"/>
          <w:szCs w:val="24"/>
        </w:rPr>
        <w:t>тал-лин̇гам</w:t>
      </w:r>
      <w:proofErr w:type="spellEnd"/>
      <w:r w:rsidRPr="008F2554">
        <w:rPr>
          <w:rFonts w:ascii="Charis SIL" w:eastAsia="Times New Roman" w:hAnsi="Charis SIL" w:cs="Charis SIL"/>
          <w:i/>
          <w:sz w:val="24"/>
          <w:szCs w:val="24"/>
        </w:rPr>
        <w:t xml:space="preserve">̇ </w:t>
      </w:r>
      <w:proofErr w:type="spellStart"/>
      <w:r w:rsidRPr="008F2554">
        <w:rPr>
          <w:rFonts w:ascii="Charis SIL" w:eastAsia="Times New Roman" w:hAnsi="Charis SIL" w:cs="Charis SIL"/>
          <w:i/>
          <w:sz w:val="24"/>
          <w:szCs w:val="24"/>
        </w:rPr>
        <w:t>бхагава̄н</w:t>
      </w:r>
      <w:proofErr w:type="spellEnd"/>
      <w:r w:rsidRPr="008F2554">
        <w:rPr>
          <w:rFonts w:ascii="Charis SIL" w:eastAsia="Times New Roman" w:hAnsi="Charis SIL" w:cs="Charis SIL"/>
          <w:i/>
          <w:sz w:val="24"/>
          <w:szCs w:val="24"/>
        </w:rPr>
        <w:t xml:space="preserve"> </w:t>
      </w:r>
      <w:proofErr w:type="spellStart"/>
      <w:r w:rsidRPr="008F2554">
        <w:rPr>
          <w:rFonts w:ascii="Charis SIL" w:eastAsia="Times New Roman" w:hAnsi="Charis SIL" w:cs="Charis SIL"/>
          <w:i/>
          <w:sz w:val="24"/>
          <w:szCs w:val="24"/>
        </w:rPr>
        <w:t>ш́амбхур</w:t>
      </w:r>
      <w:proofErr w:type="spellEnd"/>
      <w:r w:rsidRPr="008F2554">
        <w:rPr>
          <w:rFonts w:ascii="Charis SIL" w:eastAsia="Times New Roman" w:hAnsi="Charis SIL" w:cs="Times New Roman"/>
          <w:i/>
          <w:sz w:val="24"/>
          <w:szCs w:val="24"/>
          <w:vertAlign w:val="superscript"/>
        </w:rPr>
        <w:footnoteReference w:id="5"/>
      </w:r>
      <w:r w:rsidRPr="008F2554">
        <w:rPr>
          <w:rFonts w:ascii="Charis SIL" w:eastAsia="Times New Roman" w:hAnsi="Charis SIL" w:cs="Charis SIL"/>
          <w:sz w:val="24"/>
          <w:szCs w:val="24"/>
        </w:rPr>
        <w:t xml:space="preserve">, </w:t>
      </w:r>
      <w:proofErr w:type="spellStart"/>
      <w:r w:rsidRPr="008F2554">
        <w:rPr>
          <w:rFonts w:ascii="Charis SIL" w:eastAsia="Times New Roman" w:hAnsi="Charis SIL" w:cs="Charis SIL"/>
          <w:i/>
          <w:sz w:val="24"/>
          <w:szCs w:val="24"/>
        </w:rPr>
        <w:t>ӣ</w:t>
      </w:r>
      <w:proofErr w:type="gramStart"/>
      <w:r w:rsidRPr="008F2554">
        <w:rPr>
          <w:rFonts w:ascii="Charis SIL" w:eastAsia="Times New Roman" w:hAnsi="Charis SIL" w:cs="Charis SIL"/>
          <w:i/>
          <w:sz w:val="24"/>
          <w:szCs w:val="24"/>
        </w:rPr>
        <w:t>кш</w:t>
      </w:r>
      <w:proofErr w:type="gramEnd"/>
      <w:r w:rsidRPr="008F2554">
        <w:rPr>
          <w:rFonts w:ascii="Charis SIL" w:eastAsia="Times New Roman" w:hAnsi="Charis SIL" w:cs="Charis SIL"/>
          <w:i/>
          <w:sz w:val="24"/>
          <w:szCs w:val="24"/>
        </w:rPr>
        <w:t>̣ан̣а</w:t>
      </w:r>
      <w:proofErr w:type="spellEnd"/>
      <w:r w:rsidRPr="008F2554">
        <w:rPr>
          <w:rFonts w:ascii="Charis SIL" w:eastAsia="Times New Roman" w:hAnsi="Charis SIL" w:cs="Charis SIL"/>
          <w:sz w:val="24"/>
          <w:szCs w:val="24"/>
        </w:rPr>
        <w:t xml:space="preserve"> [взгляд], Каранодакашайи Вишну. </w:t>
      </w:r>
      <w:r w:rsidRPr="008F2554">
        <w:rPr>
          <w:rFonts w:ascii="Charis SIL" w:eastAsia="Times New Roman" w:hAnsi="Charis SIL" w:cs="Charis SIL"/>
          <w:sz w:val="24"/>
          <w:szCs w:val="24"/>
        </w:rPr>
        <w:lastRenderedPageBreak/>
        <w:t xml:space="preserve">Это нечто подобное взгляду, он словно обращает свой взор, бросает свой взгляд на </w:t>
      </w:r>
      <w:r w:rsidRPr="008F2554">
        <w:rPr>
          <w:rFonts w:ascii="Charis SIL" w:eastAsia="Times New Roman" w:hAnsi="Charis SIL" w:cs="Charis SIL"/>
          <w:i/>
          <w:sz w:val="24"/>
          <w:szCs w:val="24"/>
        </w:rPr>
        <w:t>Вираджу</w:t>
      </w:r>
      <w:r w:rsidRPr="008F2554">
        <w:rPr>
          <w:rFonts w:ascii="Charis SIL" w:eastAsia="Times New Roman" w:hAnsi="Charis SIL" w:cs="Charis SIL"/>
          <w:sz w:val="24"/>
          <w:szCs w:val="24"/>
        </w:rPr>
        <w:t>, на мир объектов (объектный мир) в его тончайшем проявлении (</w:t>
      </w:r>
      <w:r w:rsidRPr="008F2554">
        <w:rPr>
          <w:rFonts w:ascii="Charis SIL" w:eastAsia="Times New Roman" w:hAnsi="Charis SIL" w:cs="Charis SIL"/>
          <w:i/>
          <w:sz w:val="24"/>
          <w:szCs w:val="24"/>
        </w:rPr>
        <w:t>Вираджа</w:t>
      </w:r>
      <w:r w:rsidRPr="008F2554">
        <w:rPr>
          <w:rFonts w:ascii="Charis SIL" w:eastAsia="Times New Roman" w:hAnsi="Charis SIL" w:cs="Charis SIL"/>
          <w:sz w:val="24"/>
          <w:szCs w:val="24"/>
        </w:rPr>
        <w:t xml:space="preserve">, </w:t>
      </w:r>
      <w:r w:rsidRPr="008F2554">
        <w:rPr>
          <w:rFonts w:ascii="Charis SIL" w:eastAsia="Times New Roman" w:hAnsi="Charis SIL" w:cs="Charis SIL"/>
          <w:i/>
          <w:sz w:val="24"/>
          <w:szCs w:val="24"/>
        </w:rPr>
        <w:t>пракрити</w:t>
      </w:r>
      <w:r w:rsidRPr="008F2554">
        <w:rPr>
          <w:rFonts w:ascii="Charis SIL" w:eastAsia="Times New Roman" w:hAnsi="Charis SIL" w:cs="Charis SIL"/>
          <w:sz w:val="24"/>
          <w:szCs w:val="24"/>
        </w:rPr>
        <w:t>).</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#00:18:03</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u w:val="single"/>
        </w:rPr>
      </w:pPr>
      <w:r w:rsidRPr="008F2554">
        <w:rPr>
          <w:rFonts w:ascii="Charis SIL" w:eastAsia="Times New Roman" w:hAnsi="Charis SIL" w:cs="Charis SIL"/>
          <w:i/>
          <w:sz w:val="24"/>
          <w:szCs w:val="24"/>
        </w:rPr>
        <w:t>Пракрити</w:t>
      </w:r>
      <w:r w:rsidRPr="008F2554">
        <w:rPr>
          <w:rFonts w:ascii="Charis SIL" w:eastAsia="Times New Roman" w:hAnsi="Charis SIL" w:cs="Charis SIL"/>
          <w:sz w:val="24"/>
          <w:szCs w:val="24"/>
        </w:rPr>
        <w:t xml:space="preserve"> в качестве </w:t>
      </w:r>
      <w:r w:rsidRPr="008F2554">
        <w:rPr>
          <w:rFonts w:ascii="Charis SIL" w:eastAsia="Times New Roman" w:hAnsi="Charis SIL" w:cs="Charis SIL"/>
          <w:i/>
          <w:sz w:val="24"/>
          <w:szCs w:val="24"/>
        </w:rPr>
        <w:t>Вираджи</w:t>
      </w:r>
      <w:r w:rsidRPr="008F2554">
        <w:rPr>
          <w:rFonts w:ascii="Charis SIL" w:eastAsia="Times New Roman" w:hAnsi="Charis SIL" w:cs="Charis SIL"/>
          <w:sz w:val="24"/>
          <w:szCs w:val="24"/>
        </w:rPr>
        <w:t xml:space="preserve"> — это объект наслаждения в своей самой примитивной (или элементарной) форме, на это явление обращается </w:t>
      </w:r>
      <w:r w:rsidR="00F41B6A" w:rsidRPr="008F2554">
        <w:rPr>
          <w:rFonts w:ascii="Charis SIL" w:eastAsia="Times New Roman" w:hAnsi="Charis SIL" w:cs="Charis SIL"/>
          <w:sz w:val="24"/>
          <w:szCs w:val="24"/>
        </w:rPr>
        <w:t xml:space="preserve">Его </w:t>
      </w:r>
      <w:r w:rsidRPr="008F2554">
        <w:rPr>
          <w:rFonts w:ascii="Charis SIL" w:eastAsia="Times New Roman" w:hAnsi="Charis SIL" w:cs="Charis SIL"/>
          <w:sz w:val="24"/>
          <w:szCs w:val="24"/>
        </w:rPr>
        <w:t xml:space="preserve">взор, взгляд, </w:t>
      </w:r>
      <w:proofErr w:type="spellStart"/>
      <w:r w:rsidRPr="008F2554">
        <w:rPr>
          <w:rFonts w:ascii="Charis SIL" w:eastAsia="Times New Roman" w:hAnsi="Charis SIL" w:cs="Charis SIL"/>
          <w:i/>
          <w:sz w:val="24"/>
          <w:szCs w:val="24"/>
        </w:rPr>
        <w:t>ӣкш̣ан̣а</w:t>
      </w:r>
      <w:proofErr w:type="spellEnd"/>
      <w:r w:rsidRPr="008F2554">
        <w:rPr>
          <w:rFonts w:ascii="Charis SIL" w:eastAsia="Times New Roman" w:hAnsi="Charis SIL" w:cs="Charis SIL"/>
          <w:sz w:val="24"/>
          <w:szCs w:val="24"/>
        </w:rPr>
        <w:t xml:space="preserve">. </w:t>
      </w:r>
      <w:proofErr w:type="spellStart"/>
      <w:r w:rsidRPr="008F2554">
        <w:rPr>
          <w:rFonts w:ascii="Charis SIL" w:eastAsia="Times New Roman" w:hAnsi="Charis SIL" w:cs="Charis SIL"/>
          <w:i/>
          <w:sz w:val="24"/>
          <w:szCs w:val="24"/>
        </w:rPr>
        <w:t>Ӣкш̣</w:t>
      </w:r>
      <w:proofErr w:type="gramStart"/>
      <w:r w:rsidRPr="008F2554">
        <w:rPr>
          <w:rFonts w:ascii="Charis SIL" w:eastAsia="Times New Roman" w:hAnsi="Charis SIL" w:cs="Charis SIL"/>
          <w:i/>
          <w:sz w:val="24"/>
          <w:szCs w:val="24"/>
        </w:rPr>
        <w:t>ан</w:t>
      </w:r>
      <w:proofErr w:type="gramEnd"/>
      <w:r w:rsidRPr="008F2554">
        <w:rPr>
          <w:rFonts w:ascii="Charis SIL" w:eastAsia="Times New Roman" w:hAnsi="Charis SIL" w:cs="Charis SIL"/>
          <w:i/>
          <w:sz w:val="24"/>
          <w:szCs w:val="24"/>
        </w:rPr>
        <w:t>̣а</w:t>
      </w:r>
      <w:proofErr w:type="spellEnd"/>
      <w:r w:rsidRPr="008F2554">
        <w:rPr>
          <w:rFonts w:ascii="Charis SIL" w:eastAsia="Times New Roman" w:hAnsi="Charis SIL" w:cs="Charis SIL"/>
          <w:i/>
          <w:sz w:val="24"/>
          <w:szCs w:val="24"/>
        </w:rPr>
        <w:t xml:space="preserve"> </w:t>
      </w:r>
      <w:r w:rsidRPr="008F2554">
        <w:rPr>
          <w:rFonts w:ascii="Charis SIL" w:eastAsia="Times New Roman" w:hAnsi="Charis SIL" w:cs="Charis SIL"/>
          <w:sz w:val="24"/>
          <w:szCs w:val="24"/>
        </w:rPr>
        <w:t xml:space="preserve">значит взгляд. Это первая концепция наслаждения. И таким образом, за этим взглядом стоит Махавишну. Он выше </w:t>
      </w:r>
      <w:r w:rsidRPr="00F41B6A">
        <w:rPr>
          <w:rFonts w:ascii="Charis SIL" w:eastAsia="Times New Roman" w:hAnsi="Charis SIL" w:cs="Charis SIL"/>
          <w:i/>
          <w:sz w:val="24"/>
          <w:szCs w:val="24"/>
        </w:rPr>
        <w:t>Брахм</w:t>
      </w:r>
      <w:r w:rsidR="00F41B6A" w:rsidRPr="00F41B6A">
        <w:rPr>
          <w:rFonts w:ascii="Charis SIL" w:eastAsia="Times New Roman" w:hAnsi="Charis SIL" w:cs="Charis SIL"/>
          <w:i/>
          <w:sz w:val="24"/>
          <w:szCs w:val="24"/>
        </w:rPr>
        <w:t>ана</w:t>
      </w:r>
      <w:r w:rsidRPr="008F2554">
        <w:rPr>
          <w:rFonts w:ascii="Charis SIL" w:eastAsia="Times New Roman" w:hAnsi="Charis SIL" w:cs="Charis SIL"/>
          <w:sz w:val="24"/>
          <w:szCs w:val="24"/>
        </w:rPr>
        <w:t xml:space="preserve">, то есть массы сознания, субъективного измерения в его наиболее примитивной форме. Возникает движение, и живые существа выходят из состояния эквилибриума и оказываются на этой стороне бытия. Махавишну, </w:t>
      </w:r>
      <w:r w:rsidRPr="008F2554">
        <w:rPr>
          <w:rFonts w:ascii="Charis SIL" w:eastAsia="Times New Roman" w:hAnsi="Charis SIL" w:cs="Charis SIL"/>
          <w:i/>
          <w:sz w:val="24"/>
          <w:szCs w:val="24"/>
        </w:rPr>
        <w:t>Джагат-карта</w:t>
      </w:r>
      <w:r w:rsidRPr="008F2554">
        <w:rPr>
          <w:rFonts w:ascii="Charis SIL" w:eastAsia="Times New Roman" w:hAnsi="Charis SIL" w:cs="Charis SIL"/>
          <w:sz w:val="24"/>
          <w:szCs w:val="24"/>
        </w:rPr>
        <w:t xml:space="preserve"> — тот, кто приводит в движение </w:t>
      </w:r>
      <w:r w:rsidRPr="008F2554">
        <w:rPr>
          <w:rFonts w:ascii="Charis SIL" w:eastAsia="Times New Roman" w:hAnsi="Charis SIL" w:cs="Charis SIL"/>
          <w:i/>
          <w:sz w:val="24"/>
          <w:szCs w:val="24"/>
        </w:rPr>
        <w:t>джагат</w:t>
      </w:r>
      <w:r w:rsidRPr="008F2554">
        <w:rPr>
          <w:rFonts w:ascii="Charis SIL" w:eastAsia="Times New Roman" w:hAnsi="Charis SIL" w:cs="Charis SIL"/>
          <w:sz w:val="24"/>
          <w:szCs w:val="24"/>
        </w:rPr>
        <w:t xml:space="preserve">, </w:t>
      </w:r>
      <w:r w:rsidRPr="008F2554">
        <w:rPr>
          <w:rFonts w:ascii="Charis SIL" w:eastAsia="Times New Roman" w:hAnsi="Charis SIL" w:cs="Charis SIL"/>
          <w:i/>
          <w:sz w:val="24"/>
          <w:szCs w:val="24"/>
        </w:rPr>
        <w:t>пракрити</w:t>
      </w:r>
      <w:r w:rsidRPr="008F2554">
        <w:rPr>
          <w:rFonts w:ascii="Charis SIL" w:eastAsia="Times New Roman" w:hAnsi="Charis SIL" w:cs="Charis SIL"/>
          <w:sz w:val="24"/>
          <w:szCs w:val="24"/>
        </w:rPr>
        <w:t>, материальный мир.</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#00:18:54</w:t>
      </w:r>
      <w:r w:rsidR="008F2554" w:rsidRPr="008F2554">
        <w:rPr>
          <w:rFonts w:ascii="Charis SIL" w:eastAsia="Times New Roman" w:hAnsi="Charis SIL" w:cs="Charis SIL"/>
          <w:i/>
          <w:sz w:val="24"/>
          <w:szCs w:val="24"/>
        </w:rPr>
        <w:t>#</w:t>
      </w:r>
    </w:p>
    <w:p w:rsidR="00450A6D" w:rsidRPr="00450A6D" w:rsidRDefault="008F2554" w:rsidP="00120F6D">
      <w:pPr>
        <w:rPr>
          <w:rFonts w:ascii="Charis SIL" w:eastAsia="Times New Roman" w:hAnsi="Charis SIL" w:cs="Charis SIL"/>
          <w:b/>
          <w:sz w:val="24"/>
          <w:szCs w:val="24"/>
        </w:rPr>
      </w:pPr>
      <w:r w:rsidRPr="00450A6D">
        <w:rPr>
          <w:rFonts w:ascii="Charis SIL" w:eastAsia="Times New Roman" w:hAnsi="Charis SIL" w:cs="Charis SIL"/>
          <w:b/>
          <w:sz w:val="24"/>
          <w:szCs w:val="24"/>
        </w:rPr>
        <w:t>[шлока]</w:t>
      </w:r>
    </w:p>
    <w:p w:rsidR="00450A6D" w:rsidRDefault="00450A6D" w:rsidP="00120F6D">
      <w:pPr>
        <w:rPr>
          <w:rFonts w:ascii="Charis SIL" w:eastAsia="Times New Roman" w:hAnsi="Charis SIL" w:cs="Charis SIL"/>
          <w:sz w:val="24"/>
          <w:szCs w:val="24"/>
        </w:rPr>
      </w:pPr>
      <w:r w:rsidRPr="00450A6D">
        <w:rPr>
          <w:rFonts w:ascii="Charis SIL" w:eastAsia="Times New Roman" w:hAnsi="Charis SIL" w:cs="Charis SIL"/>
          <w:sz w:val="24"/>
          <w:szCs w:val="24"/>
        </w:rPr>
        <w:t>[</w:t>
      </w:r>
      <w:r w:rsidRPr="00450A6D">
        <w:rPr>
          <w:rFonts w:ascii="Charis SIL" w:eastAsia="Times New Roman" w:hAnsi="Charis SIL" w:cs="Charis SIL"/>
          <w:sz w:val="24"/>
          <w:szCs w:val="24"/>
        </w:rPr>
        <w:t xml:space="preserve">В </w:t>
      </w:r>
      <w:r>
        <w:rPr>
          <w:rFonts w:ascii="Charis SIL" w:eastAsia="Times New Roman" w:hAnsi="Charis SIL" w:cs="Charis SIL"/>
          <w:sz w:val="24"/>
          <w:szCs w:val="24"/>
        </w:rPr>
        <w:t>«</w:t>
      </w:r>
      <w:r w:rsidRPr="00450A6D">
        <w:rPr>
          <w:rFonts w:ascii="Charis SIL" w:eastAsia="Times New Roman" w:hAnsi="Charis SIL" w:cs="Charis SIL"/>
          <w:sz w:val="24"/>
          <w:szCs w:val="24"/>
        </w:rPr>
        <w:t>Ману-самхите</w:t>
      </w:r>
      <w:r>
        <w:rPr>
          <w:rFonts w:ascii="Charis SIL" w:eastAsia="Times New Roman" w:hAnsi="Charis SIL" w:cs="Charis SIL"/>
          <w:sz w:val="24"/>
          <w:szCs w:val="24"/>
        </w:rPr>
        <w:t>»</w:t>
      </w:r>
      <w:r w:rsidRPr="00450A6D">
        <w:rPr>
          <w:rFonts w:ascii="Charis SIL" w:eastAsia="Times New Roman" w:hAnsi="Charis SIL" w:cs="Charis SIL"/>
          <w:sz w:val="24"/>
          <w:szCs w:val="24"/>
        </w:rPr>
        <w:t xml:space="preserve"> также</w:t>
      </w:r>
      <w:proofErr w:type="gramStart"/>
      <w:r w:rsidRPr="00450A6D">
        <w:rPr>
          <w:rFonts w:ascii="Charis SIL" w:eastAsia="Times New Roman" w:hAnsi="Charis SIL" w:cs="Charis SIL"/>
          <w:sz w:val="24"/>
          <w:szCs w:val="24"/>
        </w:rPr>
        <w:t>:</w:t>
      </w:r>
      <w:r w:rsidRPr="00450A6D">
        <w:rPr>
          <w:rFonts w:ascii="Charis SIL" w:eastAsia="Times New Roman" w:hAnsi="Charis SIL" w:cs="Charis SIL"/>
          <w:sz w:val="24"/>
          <w:szCs w:val="24"/>
        </w:rPr>
        <w:t>]</w:t>
      </w:r>
      <w:proofErr w:type="gramEnd"/>
    </w:p>
    <w:p w:rsidR="008F2554" w:rsidRPr="00450A6D" w:rsidRDefault="008F2554" w:rsidP="00120F6D">
      <w:pPr>
        <w:rPr>
          <w:rFonts w:ascii="Charis SIL" w:eastAsia="Times New Roman" w:hAnsi="Charis SIL" w:cs="Charis SIL"/>
          <w:b/>
          <w:sz w:val="24"/>
          <w:szCs w:val="24"/>
        </w:rPr>
      </w:pPr>
      <w:proofErr w:type="gramStart"/>
      <w:r w:rsidRPr="00450A6D">
        <w:rPr>
          <w:rFonts w:ascii="Charis SIL" w:eastAsia="Times New Roman" w:hAnsi="Charis SIL" w:cs="Charis SIL"/>
          <w:b/>
          <w:sz w:val="24"/>
          <w:szCs w:val="24"/>
        </w:rPr>
        <w:t>татах</w:t>
      </w:r>
      <w:proofErr w:type="gramEnd"/>
      <w:r w:rsidRPr="00450A6D">
        <w:rPr>
          <w:rFonts w:ascii="Charis SIL" w:eastAsia="Times New Roman" w:hAnsi="Charis SIL" w:cs="Charis SIL"/>
          <w:b/>
          <w:sz w:val="24"/>
          <w:szCs w:val="24"/>
        </w:rPr>
        <w:t xml:space="preserve"> </w:t>
      </w:r>
      <w:proofErr w:type="spellStart"/>
      <w:r w:rsidRPr="00450A6D">
        <w:rPr>
          <w:rFonts w:ascii="Charis SIL" w:eastAsia="Times New Roman" w:hAnsi="Charis SIL" w:cs="Charis SIL"/>
          <w:b/>
          <w:sz w:val="24"/>
          <w:szCs w:val="24"/>
        </w:rPr>
        <w:t>свайамбхур</w:t>
      </w:r>
      <w:proofErr w:type="spellEnd"/>
      <w:r w:rsidRPr="00450A6D">
        <w:rPr>
          <w:rFonts w:ascii="Charis SIL" w:eastAsia="Times New Roman" w:hAnsi="Charis SIL" w:cs="Charis SIL"/>
          <w:b/>
          <w:sz w:val="24"/>
          <w:szCs w:val="24"/>
        </w:rPr>
        <w:t xml:space="preserve"> </w:t>
      </w:r>
      <w:proofErr w:type="spellStart"/>
      <w:r w:rsidRPr="00450A6D">
        <w:rPr>
          <w:rFonts w:ascii="Charis SIL" w:eastAsia="Times New Roman" w:hAnsi="Charis SIL" w:cs="Charis SIL"/>
          <w:b/>
          <w:sz w:val="24"/>
          <w:szCs w:val="24"/>
        </w:rPr>
        <w:t>бхагаван</w:t>
      </w:r>
      <w:proofErr w:type="spellEnd"/>
      <w:r w:rsidR="00450A6D">
        <w:rPr>
          <w:rStyle w:val="a5"/>
          <w:rFonts w:ascii="Charis SIL" w:eastAsia="Times New Roman" w:hAnsi="Charis SIL"/>
          <w:b/>
          <w:sz w:val="24"/>
          <w:szCs w:val="24"/>
        </w:rPr>
        <w:footnoteReference w:id="6"/>
      </w:r>
    </w:p>
    <w:p w:rsidR="008F2554" w:rsidRPr="008F2554" w:rsidRDefault="00120F6D" w:rsidP="008F2554">
      <w:pPr>
        <w:jc w:val="both"/>
        <w:rPr>
          <w:rFonts w:ascii="Charis SIL" w:eastAsia="Times New Roman" w:hAnsi="Charis SIL" w:cs="Charis SIL"/>
          <w:i/>
          <w:sz w:val="24"/>
          <w:szCs w:val="24"/>
        </w:rPr>
      </w:pPr>
      <w:r w:rsidRPr="008F2554">
        <w:rPr>
          <w:rFonts w:ascii="Charis SIL" w:eastAsia="Times New Roman" w:hAnsi="Charis SIL" w:cs="Charis SIL"/>
          <w:sz w:val="24"/>
          <w:szCs w:val="24"/>
        </w:rPr>
        <w:t>Вода </w:t>
      </w:r>
      <w:r w:rsidR="008F2554" w:rsidRPr="008F2554">
        <w:rPr>
          <w:rFonts w:ascii="Charis SIL" w:eastAsia="Times New Roman" w:hAnsi="Charis SIL" w:cs="Charis SIL"/>
          <w:sz w:val="24"/>
          <w:szCs w:val="24"/>
        </w:rPr>
        <w:t xml:space="preserve">— этот образ выбран в качестве примера </w:t>
      </w:r>
      <w:r w:rsidR="008F2554" w:rsidRPr="008F2554">
        <w:rPr>
          <w:rFonts w:ascii="Charis SIL" w:eastAsia="Times New Roman" w:hAnsi="Charis SIL" w:cs="Charis SIL"/>
          <w:i/>
          <w:sz w:val="24"/>
          <w:szCs w:val="24"/>
        </w:rPr>
        <w:t xml:space="preserve">пракрити </w:t>
      </w:r>
      <w:r w:rsidR="008F2554" w:rsidRPr="008F2554">
        <w:rPr>
          <w:rFonts w:ascii="Charis SIL" w:eastAsia="Times New Roman" w:hAnsi="Charis SIL" w:cs="Charis SIL"/>
          <w:sz w:val="24"/>
          <w:szCs w:val="24"/>
        </w:rPr>
        <w:t xml:space="preserve">и </w:t>
      </w:r>
      <w:r w:rsidRPr="00120F6D">
        <w:rPr>
          <w:rFonts w:ascii="Charis SIL" w:eastAsia="Times New Roman" w:hAnsi="Charis SIL" w:cs="Charis SIL"/>
          <w:i/>
          <w:sz w:val="24"/>
          <w:szCs w:val="24"/>
        </w:rPr>
        <w:t>Вираджи</w:t>
      </w:r>
      <w:r>
        <w:rPr>
          <w:rFonts w:ascii="Charis SIL" w:eastAsia="Times New Roman" w:hAnsi="Charis SIL" w:cs="Charis SIL"/>
          <w:sz w:val="24"/>
          <w:szCs w:val="24"/>
        </w:rPr>
        <w:t>, а</w:t>
      </w:r>
      <w:r w:rsidR="008F2554" w:rsidRPr="008F2554">
        <w:rPr>
          <w:rFonts w:ascii="Charis SIL" w:eastAsia="Times New Roman" w:hAnsi="Charis SIL" w:cs="Charis SIL"/>
          <w:sz w:val="24"/>
          <w:szCs w:val="24"/>
        </w:rPr>
        <w:t xml:space="preserve"> свет обозначает концепцию сознания. </w:t>
      </w:r>
      <w:r w:rsidR="008F2554" w:rsidRPr="008F2554">
        <w:rPr>
          <w:rFonts w:ascii="Charis SIL" w:eastAsia="Times New Roman" w:hAnsi="Charis SIL" w:cs="Charis SIL"/>
          <w:i/>
          <w:sz w:val="24"/>
          <w:szCs w:val="24"/>
        </w:rPr>
        <w:t xml:space="preserve">Брахмалока </w:t>
      </w:r>
      <w:r w:rsidR="008F2554" w:rsidRPr="008F2554">
        <w:rPr>
          <w:rFonts w:ascii="Charis SIL" w:eastAsia="Times New Roman" w:hAnsi="Charis SIL" w:cs="Charis SIL"/>
          <w:sz w:val="24"/>
          <w:szCs w:val="24"/>
        </w:rPr>
        <w:t xml:space="preserve">это свет. Масса света и масса воды, нечто в этом роде. Свет и вода — эти две аналогии используются для обозначения </w:t>
      </w:r>
      <w:r w:rsidR="008F2554" w:rsidRPr="008F2554">
        <w:rPr>
          <w:rFonts w:ascii="Charis SIL" w:eastAsia="Times New Roman" w:hAnsi="Charis SIL" w:cs="Charis SIL"/>
          <w:i/>
          <w:sz w:val="24"/>
          <w:szCs w:val="24"/>
        </w:rPr>
        <w:t xml:space="preserve">пракрити </w:t>
      </w:r>
      <w:r w:rsidR="008F2554" w:rsidRPr="008F2554">
        <w:rPr>
          <w:rFonts w:ascii="Charis SIL" w:eastAsia="Times New Roman" w:hAnsi="Charis SIL" w:cs="Charis SIL"/>
          <w:sz w:val="24"/>
          <w:szCs w:val="24"/>
        </w:rPr>
        <w:t xml:space="preserve">и </w:t>
      </w:r>
      <w:r w:rsidR="008F2554" w:rsidRPr="008F2554">
        <w:rPr>
          <w:rFonts w:ascii="Charis SIL" w:eastAsia="Times New Roman" w:hAnsi="Charis SIL" w:cs="Charis SIL"/>
          <w:i/>
          <w:sz w:val="24"/>
          <w:szCs w:val="24"/>
        </w:rPr>
        <w:t>пуруши</w:t>
      </w:r>
      <w:r w:rsidR="008F2554" w:rsidRPr="008F2554">
        <w:rPr>
          <w:rFonts w:ascii="Charis SIL" w:eastAsia="Times New Roman" w:hAnsi="Charis SIL" w:cs="Charis SIL"/>
          <w:sz w:val="24"/>
          <w:szCs w:val="24"/>
        </w:rPr>
        <w:t xml:space="preserve">, </w:t>
      </w:r>
      <w:r w:rsidR="008F2554" w:rsidRPr="008F2554">
        <w:rPr>
          <w:rFonts w:ascii="Charis SIL" w:eastAsia="Times New Roman" w:hAnsi="Charis SIL" w:cs="Charis SIL"/>
          <w:i/>
          <w:sz w:val="24"/>
          <w:szCs w:val="24"/>
        </w:rPr>
        <w:t xml:space="preserve">Вираджи </w:t>
      </w:r>
      <w:r w:rsidR="008F2554" w:rsidRPr="008F2554">
        <w:rPr>
          <w:rFonts w:ascii="Charis SIL" w:eastAsia="Times New Roman" w:hAnsi="Charis SIL" w:cs="Charis SIL"/>
          <w:sz w:val="24"/>
          <w:szCs w:val="24"/>
        </w:rPr>
        <w:t>и</w:t>
      </w:r>
      <w:r w:rsidR="008F2554" w:rsidRPr="008F2554">
        <w:rPr>
          <w:rFonts w:ascii="Charis SIL" w:eastAsia="Times New Roman" w:hAnsi="Charis SIL" w:cs="Charis SIL"/>
          <w:i/>
          <w:sz w:val="24"/>
          <w:szCs w:val="24"/>
        </w:rPr>
        <w:t xml:space="preserve"> Брахмалоки</w:t>
      </w:r>
      <w:r w:rsidR="008F2554" w:rsidRPr="008F2554">
        <w:rPr>
          <w:rFonts w:ascii="Charis SIL" w:eastAsia="Times New Roman" w:hAnsi="Charis SIL" w:cs="Charis SIL"/>
          <w:sz w:val="24"/>
          <w:szCs w:val="24"/>
        </w:rPr>
        <w:t>, так или иначе. А если мы будем</w:t>
      </w:r>
      <w:r>
        <w:rPr>
          <w:rFonts w:ascii="Charis SIL" w:eastAsia="Times New Roman" w:hAnsi="Charis SIL" w:cs="Charis SIL"/>
          <w:sz w:val="24"/>
          <w:szCs w:val="24"/>
        </w:rPr>
        <w:t xml:space="preserve"> пытаться понять причину причин — </w:t>
      </w:r>
      <w:r w:rsidR="008F2554" w:rsidRPr="008F2554">
        <w:rPr>
          <w:rFonts w:ascii="Charis SIL" w:eastAsia="Times New Roman" w:hAnsi="Charis SIL" w:cs="Charis SIL"/>
          <w:sz w:val="24"/>
          <w:szCs w:val="24"/>
        </w:rPr>
        <w:t>Первопричину</w:t>
      </w:r>
      <w:r>
        <w:rPr>
          <w:rFonts w:ascii="Charis SIL" w:eastAsia="Times New Roman" w:hAnsi="Charis SIL" w:cs="Charis SIL"/>
          <w:sz w:val="24"/>
          <w:szCs w:val="24"/>
        </w:rPr>
        <w:t> — то</w:t>
      </w:r>
      <w:r w:rsidR="008F2554" w:rsidRPr="008F2554">
        <w:rPr>
          <w:rFonts w:ascii="Charis SIL" w:eastAsia="Times New Roman" w:hAnsi="Charis SIL" w:cs="Charis SIL"/>
          <w:sz w:val="24"/>
          <w:szCs w:val="24"/>
        </w:rPr>
        <w:t xml:space="preserve"> это Его сладостная воля, Он совершает</w:t>
      </w:r>
      <w:proofErr w:type="gramStart"/>
      <w:r w:rsidR="008F2554" w:rsidRPr="008F2554">
        <w:rPr>
          <w:rFonts w:ascii="Charis SIL" w:eastAsia="Times New Roman" w:hAnsi="Charis SIL" w:cs="Charis SIL"/>
          <w:sz w:val="24"/>
          <w:szCs w:val="24"/>
        </w:rPr>
        <w:t xml:space="preserve"> С</w:t>
      </w:r>
      <w:proofErr w:type="gramEnd"/>
      <w:r w:rsidR="008F2554" w:rsidRPr="008F2554">
        <w:rPr>
          <w:rFonts w:ascii="Charis SIL" w:eastAsia="Times New Roman" w:hAnsi="Charis SIL" w:cs="Charis SIL"/>
          <w:sz w:val="24"/>
          <w:szCs w:val="24"/>
        </w:rPr>
        <w:t xml:space="preserve">вою </w:t>
      </w:r>
      <w:r w:rsidR="008F2554" w:rsidRPr="008F2554">
        <w:rPr>
          <w:rFonts w:ascii="Charis SIL" w:eastAsia="Times New Roman" w:hAnsi="Charis SIL" w:cs="Charis SIL"/>
          <w:i/>
          <w:sz w:val="24"/>
          <w:szCs w:val="24"/>
        </w:rPr>
        <w:t>лилу.</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#00:20:11</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Гегель говорит: Он — для Себя, Абсолют должен быть</w:t>
      </w:r>
      <w:proofErr w:type="gramStart"/>
      <w:r w:rsidRPr="008F2554">
        <w:rPr>
          <w:rFonts w:ascii="Charis SIL" w:eastAsia="Times New Roman" w:hAnsi="Charis SIL" w:cs="Charis SIL"/>
          <w:sz w:val="24"/>
          <w:szCs w:val="24"/>
        </w:rPr>
        <w:t xml:space="preserve"> С</w:t>
      </w:r>
      <w:proofErr w:type="gramEnd"/>
      <w:r w:rsidRPr="008F2554">
        <w:rPr>
          <w:rFonts w:ascii="Charis SIL" w:eastAsia="Times New Roman" w:hAnsi="Charis SIL" w:cs="Charis SIL"/>
          <w:sz w:val="24"/>
          <w:szCs w:val="24"/>
        </w:rPr>
        <w:t xml:space="preserve">ам по Себе и Сам для Себя. Он живет для Себя, Он ни перед кем не несет ответственность, Его игра носит автоматический, спонтанный характер, </w:t>
      </w:r>
      <w:r w:rsidRPr="008F2554">
        <w:rPr>
          <w:rFonts w:ascii="Charis SIL" w:eastAsia="Times New Roman" w:hAnsi="Charis SIL" w:cs="Charis SIL"/>
          <w:i/>
          <w:sz w:val="24"/>
          <w:szCs w:val="24"/>
        </w:rPr>
        <w:t xml:space="preserve">лила. </w:t>
      </w:r>
      <w:r w:rsidRPr="008F2554">
        <w:rPr>
          <w:rFonts w:ascii="Charis SIL" w:eastAsia="Times New Roman" w:hAnsi="Charis SIL" w:cs="Charis SIL"/>
          <w:sz w:val="24"/>
          <w:szCs w:val="24"/>
        </w:rPr>
        <w:t xml:space="preserve">С абсолютной точки зрения мы вынуждены прийти к следующему пониманию: </w:t>
      </w:r>
      <w:r w:rsidRPr="008F2554">
        <w:rPr>
          <w:rFonts w:ascii="Charis SIL" w:eastAsia="Times New Roman" w:hAnsi="Charis SIL" w:cs="Charis SIL"/>
          <w:i/>
          <w:sz w:val="24"/>
          <w:szCs w:val="24"/>
        </w:rPr>
        <w:t xml:space="preserve">лила — </w:t>
      </w:r>
      <w:r w:rsidRPr="008F2554">
        <w:rPr>
          <w:rFonts w:ascii="Charis SIL" w:eastAsia="Times New Roman" w:hAnsi="Charis SIL" w:cs="Charis SIL"/>
          <w:sz w:val="24"/>
          <w:szCs w:val="24"/>
        </w:rPr>
        <w:t xml:space="preserve">это беспричинное </w:t>
      </w:r>
      <w:r w:rsidRPr="008F2554">
        <w:rPr>
          <w:rFonts w:ascii="Charis SIL" w:eastAsia="Times New Roman" w:hAnsi="Charis SIL" w:cs="Charis SIL"/>
          <w:sz w:val="24"/>
          <w:szCs w:val="24"/>
        </w:rPr>
        <w:lastRenderedPageBreak/>
        <w:t xml:space="preserve">движение, динамичное, беспричинное существование. </w:t>
      </w:r>
      <w:proofErr w:type="gramStart"/>
      <w:r w:rsidRPr="008F2554">
        <w:rPr>
          <w:rFonts w:ascii="Charis SIL" w:eastAsia="Times New Roman" w:hAnsi="Charis SIL" w:cs="Charis SIL"/>
          <w:i/>
          <w:sz w:val="24"/>
          <w:szCs w:val="24"/>
        </w:rPr>
        <w:t>Лила</w:t>
      </w:r>
      <w:proofErr w:type="gramEnd"/>
      <w:r w:rsidRPr="008F2554">
        <w:rPr>
          <w:rFonts w:ascii="Charis SIL" w:eastAsia="Times New Roman" w:hAnsi="Charis SIL" w:cs="Charis SIL"/>
          <w:i/>
          <w:sz w:val="24"/>
          <w:szCs w:val="24"/>
        </w:rPr>
        <w:t xml:space="preserve"> </w:t>
      </w:r>
      <w:r w:rsidRPr="008F2554">
        <w:rPr>
          <w:rFonts w:ascii="Charis SIL" w:eastAsia="Times New Roman" w:hAnsi="Charis SIL" w:cs="Charis SIL"/>
          <w:sz w:val="24"/>
          <w:szCs w:val="24"/>
        </w:rPr>
        <w:t xml:space="preserve">значит Его счастье, Его сладостная воля. В конечном </w:t>
      </w:r>
      <w:proofErr w:type="gramStart"/>
      <w:r w:rsidRPr="008F2554">
        <w:rPr>
          <w:rFonts w:ascii="Charis SIL" w:eastAsia="Times New Roman" w:hAnsi="Charis SIL" w:cs="Charis SIL"/>
          <w:sz w:val="24"/>
          <w:szCs w:val="24"/>
        </w:rPr>
        <w:t>счете</w:t>
      </w:r>
      <w:proofErr w:type="gramEnd"/>
      <w:r w:rsidRPr="008F2554">
        <w:rPr>
          <w:rFonts w:ascii="Charis SIL" w:eastAsia="Times New Roman" w:hAnsi="Charis SIL" w:cs="Charis SIL"/>
          <w:sz w:val="24"/>
          <w:szCs w:val="24"/>
        </w:rPr>
        <w:t xml:space="preserve"> все приписывается Его сладостной воле. Первопричина не подвластна никакому закону, не детерминирована — мы видим подобную Его природу, и это окончательное объяснение всего и вся.</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#00:21:11</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Гегель, немецкий философ, придерживался такого же мнения: Реальность должна быть</w:t>
      </w:r>
      <w:proofErr w:type="gramStart"/>
      <w:r w:rsidRPr="008F2554">
        <w:rPr>
          <w:rFonts w:ascii="Charis SIL" w:eastAsia="Times New Roman" w:hAnsi="Charis SIL" w:cs="Charis SIL"/>
          <w:sz w:val="24"/>
          <w:szCs w:val="24"/>
        </w:rPr>
        <w:t xml:space="preserve"> С</w:t>
      </w:r>
      <w:proofErr w:type="gramEnd"/>
      <w:r w:rsidRPr="008F2554">
        <w:rPr>
          <w:rFonts w:ascii="Charis SIL" w:eastAsia="Times New Roman" w:hAnsi="Charis SIL" w:cs="Charis SIL"/>
          <w:sz w:val="24"/>
          <w:szCs w:val="24"/>
        </w:rPr>
        <w:t>ама по Себе и Сама для Себя. Он причинен</w:t>
      </w:r>
      <w:proofErr w:type="gramStart"/>
      <w:r w:rsidRPr="008F2554">
        <w:rPr>
          <w:rFonts w:ascii="Charis SIL" w:eastAsia="Times New Roman" w:hAnsi="Charis SIL" w:cs="Charis SIL"/>
          <w:sz w:val="24"/>
          <w:szCs w:val="24"/>
        </w:rPr>
        <w:t xml:space="preserve"> С</w:t>
      </w:r>
      <w:proofErr w:type="gramEnd"/>
      <w:r w:rsidRPr="008F2554">
        <w:rPr>
          <w:rFonts w:ascii="Charis SIL" w:eastAsia="Times New Roman" w:hAnsi="Charis SIL" w:cs="Charis SIL"/>
          <w:sz w:val="24"/>
          <w:szCs w:val="24"/>
        </w:rPr>
        <w:t xml:space="preserve">амому Себе, и Он живет, преследуя Свои Собственные цели, то есть совершает </w:t>
      </w:r>
      <w:r w:rsidRPr="008F2554">
        <w:rPr>
          <w:rFonts w:ascii="Charis SIL" w:eastAsia="Times New Roman" w:hAnsi="Charis SIL" w:cs="Charis SIL"/>
          <w:i/>
          <w:sz w:val="24"/>
          <w:szCs w:val="24"/>
        </w:rPr>
        <w:t xml:space="preserve">лилу. </w:t>
      </w:r>
      <w:r w:rsidRPr="008F2554">
        <w:rPr>
          <w:rFonts w:ascii="Charis SIL" w:eastAsia="Times New Roman" w:hAnsi="Charis SIL" w:cs="Charis SIL"/>
          <w:sz w:val="24"/>
          <w:szCs w:val="24"/>
        </w:rPr>
        <w:t xml:space="preserve">В конечном </w:t>
      </w:r>
      <w:proofErr w:type="gramStart"/>
      <w:r w:rsidRPr="008F2554">
        <w:rPr>
          <w:rFonts w:ascii="Charis SIL" w:eastAsia="Times New Roman" w:hAnsi="Charis SIL" w:cs="Charis SIL"/>
          <w:sz w:val="24"/>
          <w:szCs w:val="24"/>
        </w:rPr>
        <w:t>счете</w:t>
      </w:r>
      <w:proofErr w:type="gramEnd"/>
      <w:r w:rsidRPr="008F2554">
        <w:rPr>
          <w:rFonts w:ascii="Charis SIL" w:eastAsia="Times New Roman" w:hAnsi="Charis SIL" w:cs="Charis SIL"/>
          <w:sz w:val="24"/>
          <w:szCs w:val="24"/>
        </w:rPr>
        <w:t xml:space="preserve"> это Его </w:t>
      </w:r>
      <w:r w:rsidRPr="008F2554">
        <w:rPr>
          <w:rFonts w:ascii="Charis SIL" w:eastAsia="Times New Roman" w:hAnsi="Charis SIL" w:cs="Charis SIL"/>
          <w:i/>
          <w:sz w:val="24"/>
          <w:szCs w:val="24"/>
        </w:rPr>
        <w:t>лила</w:t>
      </w:r>
      <w:r w:rsidRPr="008F2554">
        <w:rPr>
          <w:rFonts w:ascii="Charis SIL" w:eastAsia="Times New Roman" w:hAnsi="Charis SIL" w:cs="Charis SIL"/>
          <w:sz w:val="24"/>
          <w:szCs w:val="24"/>
        </w:rPr>
        <w:t>, все предназначено для Него, не для кого-либо другого. Частичная потребность также присутствует там, но она второстепенна, она подчинена Ему.</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Вы понимаете?</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Преданный</w:t>
      </w:r>
      <w:r w:rsidRPr="008F2554">
        <w:rPr>
          <w:rFonts w:ascii="Charis SIL" w:eastAsia="Times New Roman" w:hAnsi="Charis SIL" w:cs="Charis SIL"/>
          <w:sz w:val="24"/>
          <w:szCs w:val="24"/>
        </w:rPr>
        <w:t>: Да.</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#00:21:53</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Шрила Шридхар Махарадж</w:t>
      </w:r>
      <w:r w:rsidRPr="008F2554">
        <w:rPr>
          <w:rFonts w:ascii="Charis SIL" w:eastAsia="Times New Roman" w:hAnsi="Charis SIL" w:cs="Charis SIL"/>
          <w:sz w:val="24"/>
          <w:szCs w:val="24"/>
        </w:rPr>
        <w:t xml:space="preserve">: </w:t>
      </w:r>
    </w:p>
    <w:p w:rsidR="008F2554" w:rsidRPr="008F2554" w:rsidRDefault="008F2554" w:rsidP="008F2554">
      <w:pPr>
        <w:jc w:val="both"/>
        <w:rPr>
          <w:rFonts w:ascii="Charis SIL" w:eastAsia="Times New Roman" w:hAnsi="Charis SIL" w:cs="Charis SIL"/>
          <w:sz w:val="24"/>
          <w:szCs w:val="24"/>
        </w:rPr>
      </w:pPr>
      <w:proofErr w:type="spellStart"/>
      <w:r w:rsidRPr="008F2554">
        <w:rPr>
          <w:rFonts w:ascii="Charis SIL" w:eastAsia="Times New Roman" w:hAnsi="Charis SIL" w:cs="Charis SIL"/>
          <w:b/>
          <w:sz w:val="24"/>
          <w:szCs w:val="24"/>
        </w:rPr>
        <w:t>ча̄ртхешв</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абхиджн̃ах</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свара̄</w:t>
      </w:r>
      <w:proofErr w:type="gramStart"/>
      <w:r w:rsidRPr="008F2554">
        <w:rPr>
          <w:rFonts w:ascii="Charis SIL" w:eastAsia="Times New Roman" w:hAnsi="Charis SIL" w:cs="Charis SIL"/>
          <w:b/>
          <w:sz w:val="24"/>
          <w:szCs w:val="24"/>
        </w:rPr>
        <w:t>т</w:t>
      </w:r>
      <w:proofErr w:type="spellEnd"/>
      <w:proofErr w:type="gramEnd"/>
      <w:r w:rsidRPr="008F2554">
        <w:rPr>
          <w:rFonts w:ascii="Charis SIL" w:eastAsia="Times New Roman" w:hAnsi="Charis SIL" w:cs="Charis SIL"/>
          <w:b/>
          <w:sz w:val="24"/>
          <w:szCs w:val="24"/>
        </w:rPr>
        <w:t>̣</w:t>
      </w:r>
      <w:r w:rsidRPr="008F2554">
        <w:rPr>
          <w:rFonts w:ascii="Charis SIL" w:eastAsia="Times New Roman" w:hAnsi="Charis SIL" w:cs="Times New Roman"/>
          <w:b/>
          <w:sz w:val="24"/>
          <w:szCs w:val="24"/>
          <w:vertAlign w:val="superscript"/>
        </w:rPr>
        <w:footnoteReference w:id="7"/>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В «Бхагаватам» сказано также это. И Гегель утверждает то же самое, что сказано в «Бхагаватам»: </w:t>
      </w:r>
      <w:proofErr w:type="spellStart"/>
      <w:r w:rsidRPr="008F2554">
        <w:rPr>
          <w:rFonts w:ascii="Charis SIL" w:eastAsia="Times New Roman" w:hAnsi="Charis SIL" w:cs="Charis SIL"/>
          <w:i/>
          <w:sz w:val="24"/>
          <w:szCs w:val="24"/>
        </w:rPr>
        <w:t>свара̄т</w:t>
      </w:r>
      <w:proofErr w:type="spellEnd"/>
      <w:r w:rsidRPr="008F2554">
        <w:rPr>
          <w:rFonts w:ascii="Charis SIL" w:eastAsia="Times New Roman" w:hAnsi="Charis SIL" w:cs="Charis SIL"/>
          <w:i/>
          <w:sz w:val="24"/>
          <w:szCs w:val="24"/>
        </w:rPr>
        <w:t>̣</w:t>
      </w:r>
      <w:r w:rsidRPr="008F2554">
        <w:rPr>
          <w:rFonts w:ascii="Charis SIL" w:eastAsia="Times New Roman" w:hAnsi="Charis SIL" w:cs="Charis SIL"/>
          <w:sz w:val="24"/>
          <w:szCs w:val="24"/>
        </w:rPr>
        <w:t xml:space="preserve"> — Он один знает причину и смысл всего происходящего, и Он абсолютен, Абсолют, </w:t>
      </w:r>
      <w:proofErr w:type="spellStart"/>
      <w:r w:rsidRPr="008F2554">
        <w:rPr>
          <w:rFonts w:ascii="Charis SIL" w:eastAsia="Times New Roman" w:hAnsi="Charis SIL" w:cs="Charis SIL"/>
          <w:i/>
          <w:sz w:val="24"/>
          <w:szCs w:val="24"/>
        </w:rPr>
        <w:t>свара̄т</w:t>
      </w:r>
      <w:proofErr w:type="spellEnd"/>
      <w:r w:rsidRPr="008F2554">
        <w:rPr>
          <w:rFonts w:ascii="Charis SIL" w:eastAsia="Times New Roman" w:hAnsi="Charis SIL" w:cs="Charis SIL"/>
          <w:i/>
          <w:sz w:val="24"/>
          <w:szCs w:val="24"/>
        </w:rPr>
        <w:t>̣</w:t>
      </w:r>
      <w:r w:rsidRPr="008F2554">
        <w:rPr>
          <w:rFonts w:ascii="Charis SIL" w:eastAsia="Times New Roman" w:hAnsi="Charis SIL" w:cs="Charis SIL"/>
          <w:sz w:val="24"/>
          <w:szCs w:val="24"/>
        </w:rPr>
        <w:t>. Он не обязан отчетом в</w:t>
      </w:r>
      <w:proofErr w:type="gramStart"/>
      <w:r w:rsidRPr="008F2554">
        <w:rPr>
          <w:rFonts w:ascii="Charis SIL" w:eastAsia="Times New Roman" w:hAnsi="Charis SIL" w:cs="Charis SIL"/>
          <w:sz w:val="24"/>
          <w:szCs w:val="24"/>
        </w:rPr>
        <w:t xml:space="preserve"> С</w:t>
      </w:r>
      <w:proofErr w:type="gramEnd"/>
      <w:r w:rsidRPr="008F2554">
        <w:rPr>
          <w:rFonts w:ascii="Charis SIL" w:eastAsia="Times New Roman" w:hAnsi="Charis SIL" w:cs="Charis SIL"/>
          <w:sz w:val="24"/>
          <w:szCs w:val="24"/>
        </w:rPr>
        <w:t>воих движениях, в Своих деяниях, действиях кому бы то ни было, так описывает «Бхагаватам» Его положение.</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#00:22:21</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proofErr w:type="spellStart"/>
      <w:r w:rsidRPr="008F2554">
        <w:rPr>
          <w:rFonts w:ascii="Charis SIL" w:eastAsia="Times New Roman" w:hAnsi="Charis SIL" w:cs="Charis SIL"/>
          <w:i/>
          <w:sz w:val="24"/>
          <w:szCs w:val="24"/>
        </w:rPr>
        <w:t>Ча̄ртхешв</w:t>
      </w:r>
      <w:proofErr w:type="spellEnd"/>
      <w:r w:rsidRPr="008F2554">
        <w:rPr>
          <w:rFonts w:ascii="Charis SIL" w:eastAsia="Times New Roman" w:hAnsi="Charis SIL" w:cs="Charis SIL"/>
          <w:i/>
          <w:sz w:val="24"/>
          <w:szCs w:val="24"/>
        </w:rPr>
        <w:t xml:space="preserve"> </w:t>
      </w:r>
      <w:proofErr w:type="spellStart"/>
      <w:r w:rsidRPr="008F2554">
        <w:rPr>
          <w:rFonts w:ascii="Charis SIL" w:eastAsia="Times New Roman" w:hAnsi="Charis SIL" w:cs="Charis SIL"/>
          <w:i/>
          <w:sz w:val="24"/>
          <w:szCs w:val="24"/>
        </w:rPr>
        <w:t>абхиджн̃</w:t>
      </w:r>
      <w:proofErr w:type="gramStart"/>
      <w:r w:rsidRPr="008F2554">
        <w:rPr>
          <w:rFonts w:ascii="Charis SIL" w:eastAsia="Times New Roman" w:hAnsi="Charis SIL" w:cs="Charis SIL"/>
          <w:i/>
          <w:sz w:val="24"/>
          <w:szCs w:val="24"/>
        </w:rPr>
        <w:t>ах</w:t>
      </w:r>
      <w:proofErr w:type="spellEnd"/>
      <w:proofErr w:type="gramEnd"/>
      <w:r w:rsidRPr="008F2554">
        <w:rPr>
          <w:rFonts w:ascii="Charis SIL" w:eastAsia="Times New Roman" w:hAnsi="Charis SIL" w:cs="Charis SIL"/>
          <w:i/>
          <w:sz w:val="24"/>
          <w:szCs w:val="24"/>
        </w:rPr>
        <w:t>̣ </w:t>
      </w:r>
      <w:r w:rsidRPr="008F2554">
        <w:rPr>
          <w:rFonts w:ascii="Charis SIL" w:eastAsia="Times New Roman" w:hAnsi="Charis SIL" w:cs="Charis SIL"/>
          <w:sz w:val="24"/>
          <w:szCs w:val="24"/>
        </w:rPr>
        <w:t xml:space="preserve">— какова цель, каков смысл происходящего, известно только Ему, и Он — </w:t>
      </w:r>
      <w:proofErr w:type="spellStart"/>
      <w:r w:rsidRPr="008F2554">
        <w:rPr>
          <w:rFonts w:ascii="Charis SIL" w:eastAsia="Times New Roman" w:hAnsi="Charis SIL" w:cs="Charis SIL"/>
          <w:i/>
          <w:sz w:val="24"/>
          <w:szCs w:val="24"/>
        </w:rPr>
        <w:t>свара̄т</w:t>
      </w:r>
      <w:proofErr w:type="spellEnd"/>
      <w:r w:rsidRPr="008F2554">
        <w:rPr>
          <w:rFonts w:ascii="Charis SIL" w:eastAsia="Times New Roman" w:hAnsi="Charis SIL" w:cs="Charis SIL"/>
          <w:i/>
          <w:sz w:val="24"/>
          <w:szCs w:val="24"/>
        </w:rPr>
        <w:t>̣</w:t>
      </w:r>
      <w:r w:rsidRPr="008F2554">
        <w:rPr>
          <w:rFonts w:ascii="Charis SIL" w:eastAsia="Times New Roman" w:hAnsi="Charis SIL" w:cs="Charis SIL"/>
          <w:sz w:val="24"/>
          <w:szCs w:val="24"/>
        </w:rPr>
        <w:t xml:space="preserve">, Он абсолютный Самодержец, и Его невозможно призвать к ответу, потребовать от Него объяснений. Он — естественным образом Самодержец, динамичный, живущий и действующий. Это </w:t>
      </w:r>
      <w:r w:rsidRPr="008F2554">
        <w:rPr>
          <w:rFonts w:ascii="Charis SIL" w:eastAsia="Times New Roman" w:hAnsi="Charis SIL" w:cs="Charis SIL"/>
          <w:i/>
          <w:sz w:val="24"/>
          <w:szCs w:val="24"/>
        </w:rPr>
        <w:t>лила</w:t>
      </w:r>
      <w:r w:rsidRPr="008F2554">
        <w:rPr>
          <w:rFonts w:ascii="Charis SIL" w:eastAsia="Times New Roman" w:hAnsi="Charis SIL" w:cs="Charis SIL"/>
          <w:sz w:val="24"/>
          <w:szCs w:val="24"/>
        </w:rPr>
        <w:t xml:space="preserve">. И закон, потребности — все это носит второстепенный характер, и мы должны </w:t>
      </w:r>
      <w:r w:rsidRPr="008F2554">
        <w:rPr>
          <w:rFonts w:ascii="Charis SIL" w:eastAsia="Times New Roman" w:hAnsi="Charis SIL" w:cs="Charis SIL"/>
          <w:sz w:val="24"/>
          <w:szCs w:val="24"/>
        </w:rPr>
        <w:lastRenderedPageBreak/>
        <w:t>рассматривать вещи в таком духе, для того чтобы обрести полноту удовлетворения.</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Что вы говорите?</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Преданный</w:t>
      </w:r>
      <w:r w:rsidR="00120F6D">
        <w:rPr>
          <w:rFonts w:ascii="Charis SIL" w:eastAsia="Times New Roman" w:hAnsi="Charis SIL" w:cs="Charis SIL"/>
          <w:sz w:val="24"/>
          <w:szCs w:val="24"/>
        </w:rPr>
        <w:t>: То есть получается</w:t>
      </w:r>
      <w:r w:rsidRPr="008F2554">
        <w:rPr>
          <w:rFonts w:ascii="Charis SIL" w:eastAsia="Times New Roman" w:hAnsi="Charis SIL" w:cs="Charis SIL"/>
          <w:sz w:val="24"/>
          <w:szCs w:val="24"/>
        </w:rPr>
        <w:t>, что высшая цель философов-</w:t>
      </w:r>
      <w:r w:rsidRPr="008F2554">
        <w:rPr>
          <w:rFonts w:ascii="Charis SIL" w:eastAsia="Times New Roman" w:hAnsi="Charis SIL" w:cs="Charis SIL"/>
          <w:i/>
          <w:sz w:val="24"/>
          <w:szCs w:val="24"/>
        </w:rPr>
        <w:t>майявади</w:t>
      </w:r>
      <w:r w:rsidRPr="008F2554">
        <w:rPr>
          <w:rFonts w:ascii="Charis SIL" w:eastAsia="Times New Roman" w:hAnsi="Charis SIL" w:cs="Charis SIL"/>
          <w:sz w:val="24"/>
          <w:szCs w:val="24"/>
        </w:rPr>
        <w:t xml:space="preserve"> — спать в измерении </w:t>
      </w:r>
      <w:r w:rsidRPr="008F2554">
        <w:rPr>
          <w:rFonts w:ascii="Charis SIL" w:eastAsia="Times New Roman" w:hAnsi="Charis SIL" w:cs="Charis SIL"/>
          <w:i/>
          <w:sz w:val="24"/>
          <w:szCs w:val="24"/>
        </w:rPr>
        <w:t>татастхи</w:t>
      </w:r>
      <w:r w:rsidRPr="008F2554">
        <w:rPr>
          <w:rFonts w:ascii="Charis SIL" w:eastAsia="Times New Roman" w:hAnsi="Charis SIL" w:cs="Charis SIL"/>
          <w:sz w:val="24"/>
          <w:szCs w:val="24"/>
        </w:rPr>
        <w:t>?</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#00:23:09</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b/>
          <w:sz w:val="24"/>
          <w:szCs w:val="24"/>
        </w:rPr>
        <w:t>Шрила Шридхар Махарадж</w:t>
      </w:r>
      <w:r w:rsidRPr="008F2554">
        <w:rPr>
          <w:rFonts w:ascii="Charis SIL" w:eastAsia="Times New Roman" w:hAnsi="Charis SIL" w:cs="Charis SIL"/>
          <w:sz w:val="24"/>
          <w:szCs w:val="24"/>
        </w:rPr>
        <w:t xml:space="preserve">: Да, да. Состояние эквилибриума, </w:t>
      </w:r>
      <w:r w:rsidRPr="008F2554">
        <w:rPr>
          <w:rFonts w:ascii="Charis SIL" w:eastAsia="Times New Roman" w:hAnsi="Charis SIL" w:cs="Charis SIL"/>
          <w:i/>
          <w:sz w:val="24"/>
          <w:szCs w:val="24"/>
        </w:rPr>
        <w:t xml:space="preserve">Брахмалока — </w:t>
      </w:r>
      <w:r w:rsidRPr="008F2554">
        <w:rPr>
          <w:rFonts w:ascii="Charis SIL" w:eastAsia="Times New Roman" w:hAnsi="Charis SIL" w:cs="Charis SIL"/>
          <w:sz w:val="24"/>
          <w:szCs w:val="24"/>
        </w:rPr>
        <w:t>это их цель.</w:t>
      </w:r>
    </w:p>
    <w:p w:rsidR="008F2554" w:rsidRPr="00BF6D6E" w:rsidRDefault="008F2554" w:rsidP="008F2554">
      <w:pPr>
        <w:jc w:val="both"/>
        <w:rPr>
          <w:rFonts w:ascii="Charis SIL" w:eastAsia="Times New Roman" w:hAnsi="Charis SIL" w:cs="Charis SIL"/>
          <w:b/>
          <w:sz w:val="24"/>
          <w:szCs w:val="24"/>
        </w:rPr>
      </w:pPr>
      <w:r w:rsidRPr="00BF6D6E">
        <w:rPr>
          <w:rFonts w:ascii="Charis SIL" w:eastAsia="Times New Roman" w:hAnsi="Charis SIL" w:cs="Charis SIL"/>
          <w:b/>
          <w:sz w:val="24"/>
          <w:szCs w:val="24"/>
        </w:rPr>
        <w:t>[шлока]</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Они возвращаются в это положение, которое есть </w:t>
      </w:r>
      <w:r w:rsidRPr="008F2554">
        <w:rPr>
          <w:rFonts w:ascii="Charis SIL" w:eastAsia="Times New Roman" w:hAnsi="Charis SIL" w:cs="Charis SIL"/>
          <w:i/>
          <w:sz w:val="24"/>
          <w:szCs w:val="24"/>
        </w:rPr>
        <w:t xml:space="preserve">татастха </w:t>
      </w:r>
      <w:r w:rsidRPr="008F2554">
        <w:rPr>
          <w:rFonts w:ascii="Charis SIL" w:eastAsia="Times New Roman" w:hAnsi="Charis SIL" w:cs="Charis SIL"/>
          <w:sz w:val="24"/>
          <w:szCs w:val="24"/>
        </w:rPr>
        <w:t>в концепции вайшнавов</w:t>
      </w:r>
      <w:bookmarkStart w:id="0" w:name="_GoBack"/>
      <w:bookmarkEnd w:id="0"/>
      <w:r w:rsidRPr="008F2554">
        <w:rPr>
          <w:rFonts w:ascii="Charis SIL" w:eastAsia="Times New Roman" w:hAnsi="Charis SIL" w:cs="Charis SIL"/>
          <w:sz w:val="24"/>
          <w:szCs w:val="24"/>
        </w:rPr>
        <w:t xml:space="preserve">, </w:t>
      </w:r>
      <w:r w:rsidRPr="008F2554">
        <w:rPr>
          <w:rFonts w:ascii="Charis SIL" w:eastAsia="Times New Roman" w:hAnsi="Charis SIL" w:cs="Charis SIL"/>
          <w:i/>
          <w:sz w:val="24"/>
          <w:szCs w:val="24"/>
        </w:rPr>
        <w:t>Брахмалока</w:t>
      </w:r>
      <w:r w:rsidR="00C13D04">
        <w:rPr>
          <w:rFonts w:ascii="Charis SIL" w:eastAsia="Times New Roman" w:hAnsi="Charis SIL" w:cs="Charis SIL"/>
          <w:sz w:val="24"/>
          <w:szCs w:val="24"/>
        </w:rPr>
        <w:t>, туда. И в «Рамананда</w:t>
      </w:r>
      <w:r w:rsidRPr="008F2554">
        <w:rPr>
          <w:rFonts w:ascii="Charis SIL" w:eastAsia="Times New Roman" w:hAnsi="Charis SIL" w:cs="Charis SIL"/>
          <w:sz w:val="24"/>
          <w:szCs w:val="24"/>
        </w:rPr>
        <w:t>-</w:t>
      </w:r>
      <w:r w:rsidRPr="00C13D04">
        <w:rPr>
          <w:rFonts w:ascii="Charis SIL" w:eastAsia="Times New Roman" w:hAnsi="Charis SIL" w:cs="Charis SIL"/>
          <w:sz w:val="24"/>
          <w:szCs w:val="24"/>
        </w:rPr>
        <w:t>самваде</w:t>
      </w:r>
      <w:r w:rsidRPr="008F2554">
        <w:rPr>
          <w:rFonts w:ascii="Charis SIL" w:eastAsia="Times New Roman" w:hAnsi="Charis SIL" w:cs="Charis SIL"/>
          <w:sz w:val="24"/>
          <w:szCs w:val="24"/>
        </w:rPr>
        <w:t>» говорится:</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#00:23:37</w:t>
      </w:r>
      <w:r w:rsidR="008F2554" w:rsidRPr="008F2554">
        <w:rPr>
          <w:rFonts w:ascii="Charis SIL" w:eastAsia="Times New Roman" w:hAnsi="Charis SIL" w:cs="Charis SIL"/>
          <w:i/>
          <w:sz w:val="24"/>
          <w:szCs w:val="24"/>
        </w:rPr>
        <w:t>#</w:t>
      </w:r>
    </w:p>
    <w:p w:rsidR="008F2554" w:rsidRPr="008F2554" w:rsidRDefault="008F2554" w:rsidP="008F2554">
      <w:pPr>
        <w:widowControl w:val="0"/>
        <w:autoSpaceDE w:val="0"/>
        <w:autoSpaceDN w:val="0"/>
        <w:adjustRightInd w:val="0"/>
        <w:rPr>
          <w:rFonts w:ascii="Charis SIL" w:eastAsia="Times New Roman" w:hAnsi="Charis SIL" w:cs="Charis SIL"/>
          <w:b/>
          <w:sz w:val="24"/>
          <w:szCs w:val="24"/>
        </w:rPr>
      </w:pPr>
      <w:r w:rsidRPr="008F2554">
        <w:rPr>
          <w:rFonts w:ascii="Charis SIL" w:eastAsia="Times New Roman" w:hAnsi="Charis SIL" w:cs="Charis SIL"/>
          <w:b/>
          <w:sz w:val="24"/>
          <w:szCs w:val="24"/>
        </w:rPr>
        <w:t xml:space="preserve">‘мукти, бхукти </w:t>
      </w:r>
      <w:proofErr w:type="spellStart"/>
      <w:r w:rsidRPr="008F2554">
        <w:rPr>
          <w:rFonts w:ascii="Charis SIL" w:eastAsia="Times New Roman" w:hAnsi="Charis SIL" w:cs="Charis SIL"/>
          <w:b/>
          <w:sz w:val="24"/>
          <w:szCs w:val="24"/>
        </w:rPr>
        <w:t>ва̄н̃чхе</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йеи</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ка̄</w:t>
      </w:r>
      <w:proofErr w:type="gramStart"/>
      <w:r w:rsidRPr="008F2554">
        <w:rPr>
          <w:rFonts w:ascii="Charis SIL" w:eastAsia="Times New Roman" w:hAnsi="Charis SIL" w:cs="Charis SIL"/>
          <w:b/>
          <w:sz w:val="24"/>
          <w:szCs w:val="24"/>
        </w:rPr>
        <w:t>ха</w:t>
      </w:r>
      <w:proofErr w:type="gramEnd"/>
      <w:r w:rsidRPr="008F2554">
        <w:rPr>
          <w:rFonts w:ascii="Charis SIL" w:eastAsia="Times New Roman" w:hAnsi="Charis SIL" w:cs="Charis SIL"/>
          <w:b/>
          <w:sz w:val="24"/>
          <w:szCs w:val="24"/>
        </w:rPr>
        <w:t>̄н</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дун̇ха̄ра</w:t>
      </w:r>
      <w:proofErr w:type="spellEnd"/>
      <w:r w:rsidRPr="008F2554">
        <w:rPr>
          <w:rFonts w:ascii="Charis SIL" w:eastAsia="Times New Roman" w:hAnsi="Charis SIL" w:cs="Charis SIL"/>
          <w:b/>
          <w:sz w:val="24"/>
          <w:szCs w:val="24"/>
        </w:rPr>
        <w:t xml:space="preserve"> гати?’</w:t>
      </w:r>
      <w:r w:rsidRPr="008F2554">
        <w:rPr>
          <w:rFonts w:ascii="Charis SIL" w:eastAsia="Times New Roman" w:hAnsi="Charis SIL" w:cs="Charis SIL"/>
          <w:b/>
          <w:sz w:val="24"/>
          <w:szCs w:val="24"/>
        </w:rPr>
        <w:br/>
        <w:t xml:space="preserve">стха̄вара-деха, дева-деха </w:t>
      </w:r>
      <w:proofErr w:type="spellStart"/>
      <w:r w:rsidRPr="008F2554">
        <w:rPr>
          <w:rFonts w:ascii="Charis SIL" w:eastAsia="Times New Roman" w:hAnsi="Charis SIL" w:cs="Charis SIL"/>
          <w:b/>
          <w:sz w:val="24"/>
          <w:szCs w:val="24"/>
        </w:rPr>
        <w:t>йаичхе</w:t>
      </w:r>
      <w:proofErr w:type="spellEnd"/>
      <w:r w:rsidRPr="008F2554">
        <w:rPr>
          <w:rFonts w:ascii="Charis SIL" w:eastAsia="Times New Roman" w:hAnsi="Charis SIL" w:cs="Charis SIL"/>
          <w:b/>
          <w:sz w:val="24"/>
          <w:szCs w:val="24"/>
        </w:rPr>
        <w:t xml:space="preserve"> </w:t>
      </w:r>
      <w:proofErr w:type="spellStart"/>
      <w:r w:rsidRPr="008F2554">
        <w:rPr>
          <w:rFonts w:ascii="Charis SIL" w:eastAsia="Times New Roman" w:hAnsi="Charis SIL" w:cs="Charis SIL"/>
          <w:b/>
          <w:sz w:val="24"/>
          <w:szCs w:val="24"/>
        </w:rPr>
        <w:t>авастхити</w:t>
      </w:r>
      <w:proofErr w:type="spellEnd"/>
      <w:r w:rsidRPr="008F2554">
        <w:rPr>
          <w:rFonts w:ascii="Charis SIL" w:eastAsia="Times New Roman" w:hAnsi="Charis SIL" w:cs="Charis SIL"/>
          <w:b/>
          <w:sz w:val="24"/>
          <w:szCs w:val="24"/>
        </w:rPr>
        <w:t>’</w:t>
      </w:r>
      <w:r w:rsidRPr="008F2554">
        <w:rPr>
          <w:rFonts w:ascii="Charis SIL" w:eastAsia="Times New Roman" w:hAnsi="Charis SIL" w:cs="Times New Roman"/>
          <w:b/>
          <w:sz w:val="24"/>
          <w:szCs w:val="24"/>
          <w:vertAlign w:val="superscript"/>
        </w:rPr>
        <w:footnoteReference w:id="8"/>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 xml:space="preserve">Личности, стремящиеся к эксплуатации и наслаждению и стремящиеся к полной отстраненности, </w:t>
      </w:r>
      <w:r w:rsidRPr="008F2554">
        <w:rPr>
          <w:rFonts w:ascii="Charis SIL" w:eastAsia="Times New Roman" w:hAnsi="Charis SIL" w:cs="Charis SIL"/>
          <w:i/>
          <w:sz w:val="24"/>
          <w:szCs w:val="24"/>
        </w:rPr>
        <w:t>мукти</w:t>
      </w:r>
      <w:r w:rsidRPr="008F2554">
        <w:rPr>
          <w:rFonts w:ascii="Charis SIL" w:eastAsia="Times New Roman" w:hAnsi="Charis SIL" w:cs="Charis SIL"/>
          <w:sz w:val="24"/>
          <w:szCs w:val="24"/>
        </w:rPr>
        <w:t xml:space="preserve">, спасению, освобождению, — каково их </w:t>
      </w:r>
      <w:r w:rsidR="00C13D04">
        <w:rPr>
          <w:rFonts w:ascii="Charis SIL" w:eastAsia="Times New Roman" w:hAnsi="Charis SIL" w:cs="Charis SIL"/>
          <w:sz w:val="24"/>
          <w:szCs w:val="24"/>
        </w:rPr>
        <w:t xml:space="preserve">реальное положение? </w:t>
      </w:r>
      <w:r w:rsidRPr="008F2554">
        <w:rPr>
          <w:rFonts w:ascii="Charis SIL" w:eastAsia="Times New Roman" w:hAnsi="Charis SIL" w:cs="Charis SIL"/>
          <w:sz w:val="24"/>
          <w:szCs w:val="24"/>
        </w:rPr>
        <w:t xml:space="preserve">Рамананда Рай дает ответ на этот вопрос Шри Чайтаньядева. </w:t>
      </w:r>
      <w:r w:rsidRPr="008F2554">
        <w:rPr>
          <w:rFonts w:ascii="Charis SIL" w:eastAsia="Times New Roman" w:hAnsi="Charis SIL" w:cs="Charis SIL"/>
          <w:i/>
          <w:sz w:val="24"/>
          <w:szCs w:val="24"/>
        </w:rPr>
        <w:t xml:space="preserve">‘Мукти, бхукти </w:t>
      </w:r>
      <w:proofErr w:type="spellStart"/>
      <w:r w:rsidRPr="008F2554">
        <w:rPr>
          <w:rFonts w:ascii="Charis SIL" w:eastAsia="Times New Roman" w:hAnsi="Charis SIL" w:cs="Charis SIL"/>
          <w:i/>
          <w:sz w:val="24"/>
          <w:szCs w:val="24"/>
        </w:rPr>
        <w:t>ва̄н̃чхе</w:t>
      </w:r>
      <w:proofErr w:type="spellEnd"/>
      <w:r w:rsidRPr="008F2554">
        <w:rPr>
          <w:rFonts w:ascii="Charis SIL" w:eastAsia="Times New Roman" w:hAnsi="Charis SIL" w:cs="Charis SIL"/>
          <w:i/>
          <w:sz w:val="24"/>
          <w:szCs w:val="24"/>
        </w:rPr>
        <w:t xml:space="preserve"> </w:t>
      </w:r>
      <w:proofErr w:type="spellStart"/>
      <w:r w:rsidRPr="008F2554">
        <w:rPr>
          <w:rFonts w:ascii="Charis SIL" w:eastAsia="Times New Roman" w:hAnsi="Charis SIL" w:cs="Charis SIL"/>
          <w:i/>
          <w:sz w:val="24"/>
          <w:szCs w:val="24"/>
        </w:rPr>
        <w:t>йеи</w:t>
      </w:r>
      <w:proofErr w:type="spellEnd"/>
      <w:r w:rsidRPr="008F2554">
        <w:rPr>
          <w:rFonts w:ascii="Charis SIL" w:eastAsia="Times New Roman" w:hAnsi="Charis SIL" w:cs="Charis SIL"/>
          <w:i/>
          <w:sz w:val="24"/>
          <w:szCs w:val="24"/>
        </w:rPr>
        <w:t xml:space="preserve">, </w:t>
      </w:r>
      <w:proofErr w:type="spellStart"/>
      <w:r w:rsidRPr="008F2554">
        <w:rPr>
          <w:rFonts w:ascii="Charis SIL" w:eastAsia="Times New Roman" w:hAnsi="Charis SIL" w:cs="Charis SIL"/>
          <w:i/>
          <w:sz w:val="24"/>
          <w:szCs w:val="24"/>
        </w:rPr>
        <w:t>ка̄</w:t>
      </w:r>
      <w:proofErr w:type="gramStart"/>
      <w:r w:rsidRPr="008F2554">
        <w:rPr>
          <w:rFonts w:ascii="Charis SIL" w:eastAsia="Times New Roman" w:hAnsi="Charis SIL" w:cs="Charis SIL"/>
          <w:i/>
          <w:sz w:val="24"/>
          <w:szCs w:val="24"/>
        </w:rPr>
        <w:t>ха</w:t>
      </w:r>
      <w:proofErr w:type="gramEnd"/>
      <w:r w:rsidRPr="008F2554">
        <w:rPr>
          <w:rFonts w:ascii="Charis SIL" w:eastAsia="Times New Roman" w:hAnsi="Charis SIL" w:cs="Charis SIL"/>
          <w:i/>
          <w:sz w:val="24"/>
          <w:szCs w:val="24"/>
        </w:rPr>
        <w:t>̄н</w:t>
      </w:r>
      <w:proofErr w:type="spellEnd"/>
      <w:r w:rsidRPr="008F2554">
        <w:rPr>
          <w:rFonts w:ascii="Charis SIL" w:eastAsia="Times New Roman" w:hAnsi="Charis SIL" w:cs="Charis SIL"/>
          <w:i/>
          <w:sz w:val="24"/>
          <w:szCs w:val="24"/>
        </w:rPr>
        <w:t xml:space="preserve">̇ </w:t>
      </w:r>
      <w:proofErr w:type="spellStart"/>
      <w:r w:rsidRPr="008F2554">
        <w:rPr>
          <w:rFonts w:ascii="Charis SIL" w:eastAsia="Times New Roman" w:hAnsi="Charis SIL" w:cs="Charis SIL"/>
          <w:i/>
          <w:sz w:val="24"/>
          <w:szCs w:val="24"/>
        </w:rPr>
        <w:t>дун̇ха̄ра</w:t>
      </w:r>
      <w:proofErr w:type="spellEnd"/>
      <w:r w:rsidRPr="008F2554">
        <w:rPr>
          <w:rFonts w:ascii="Charis SIL" w:eastAsia="Times New Roman" w:hAnsi="Charis SIL" w:cs="Charis SIL"/>
          <w:i/>
          <w:sz w:val="24"/>
          <w:szCs w:val="24"/>
        </w:rPr>
        <w:t xml:space="preserve"> гати?’</w:t>
      </w:r>
      <w:r w:rsidRPr="008F2554">
        <w:rPr>
          <w:rFonts w:ascii="Charis SIL" w:eastAsia="Times New Roman" w:hAnsi="Charis SIL" w:cs="Charis SIL"/>
          <w:sz w:val="24"/>
          <w:szCs w:val="24"/>
        </w:rPr>
        <w:t xml:space="preserve">— таким был вопрос, а ответ следующий: </w:t>
      </w:r>
      <w:r w:rsidRPr="008F2554">
        <w:rPr>
          <w:rFonts w:ascii="Charis SIL" w:eastAsia="Times New Roman" w:hAnsi="Charis SIL" w:cs="Charis SIL"/>
          <w:i/>
          <w:sz w:val="24"/>
          <w:szCs w:val="24"/>
        </w:rPr>
        <w:t xml:space="preserve">стха̄вара-деха, дева-деха </w:t>
      </w:r>
      <w:proofErr w:type="spellStart"/>
      <w:r w:rsidRPr="008F2554">
        <w:rPr>
          <w:rFonts w:ascii="Charis SIL" w:eastAsia="Times New Roman" w:hAnsi="Charis SIL" w:cs="Charis SIL"/>
          <w:i/>
          <w:sz w:val="24"/>
          <w:szCs w:val="24"/>
        </w:rPr>
        <w:t>йаичхе</w:t>
      </w:r>
      <w:proofErr w:type="spellEnd"/>
      <w:r w:rsidRPr="008F2554">
        <w:rPr>
          <w:rFonts w:ascii="Charis SIL" w:eastAsia="Times New Roman" w:hAnsi="Charis SIL" w:cs="Charis SIL"/>
          <w:i/>
          <w:sz w:val="24"/>
          <w:szCs w:val="24"/>
        </w:rPr>
        <w:t xml:space="preserve"> </w:t>
      </w:r>
      <w:proofErr w:type="spellStart"/>
      <w:r w:rsidRPr="008F2554">
        <w:rPr>
          <w:rFonts w:ascii="Charis SIL" w:eastAsia="Times New Roman" w:hAnsi="Charis SIL" w:cs="Charis SIL"/>
          <w:i/>
          <w:sz w:val="24"/>
          <w:szCs w:val="24"/>
        </w:rPr>
        <w:t>авастхити</w:t>
      </w:r>
      <w:proofErr w:type="spellEnd"/>
      <w:r w:rsidRPr="008F2554">
        <w:rPr>
          <w:rFonts w:ascii="Charis SIL" w:eastAsia="Times New Roman" w:hAnsi="Charis SIL" w:cs="Charis SIL"/>
          <w:i/>
          <w:sz w:val="24"/>
          <w:szCs w:val="24"/>
        </w:rPr>
        <w:t>’</w:t>
      </w:r>
      <w:r w:rsidRPr="008F2554">
        <w:rPr>
          <w:rFonts w:ascii="Charis SIL" w:eastAsia="Times New Roman" w:hAnsi="Charis SIL" w:cs="Charis SIL"/>
          <w:sz w:val="24"/>
          <w:szCs w:val="24"/>
        </w:rPr>
        <w:t xml:space="preserve">. Личности, стремящиеся к наслаждению, обретают </w:t>
      </w:r>
      <w:r w:rsidRPr="008F2554">
        <w:rPr>
          <w:rFonts w:ascii="Charis SIL" w:eastAsia="Times New Roman" w:hAnsi="Charis SIL" w:cs="Charis SIL"/>
          <w:i/>
          <w:sz w:val="24"/>
          <w:szCs w:val="24"/>
        </w:rPr>
        <w:t xml:space="preserve">дева-деха — </w:t>
      </w:r>
      <w:r w:rsidRPr="008F2554">
        <w:rPr>
          <w:rFonts w:ascii="Charis SIL" w:eastAsia="Times New Roman" w:hAnsi="Charis SIL" w:cs="Charis SIL"/>
          <w:sz w:val="24"/>
          <w:szCs w:val="24"/>
        </w:rPr>
        <w:t xml:space="preserve">положение, тела полубогов, и в этих телах они имеют прекрасные возможности наслаждаться, после этого возвращаются в мир смертных. Личности же, стремящиеся к освобождению, обретают </w:t>
      </w:r>
      <w:r w:rsidRPr="008F2554">
        <w:rPr>
          <w:rFonts w:ascii="Charis SIL" w:eastAsia="Times New Roman" w:hAnsi="Charis SIL" w:cs="Charis SIL"/>
          <w:i/>
          <w:sz w:val="24"/>
          <w:szCs w:val="24"/>
        </w:rPr>
        <w:t>стха̄вара-деха</w:t>
      </w:r>
      <w:r w:rsidRPr="008F2554">
        <w:rPr>
          <w:rFonts w:ascii="Charis SIL" w:eastAsia="Times New Roman" w:hAnsi="Charis SIL" w:cs="Charis SIL"/>
          <w:sz w:val="24"/>
          <w:szCs w:val="24"/>
        </w:rPr>
        <w:t> — становятся Гималаями, горами или деревьями в Австралии</w:t>
      </w:r>
      <w:proofErr w:type="gramStart"/>
      <w:r w:rsidRPr="008F2554">
        <w:rPr>
          <w:rFonts w:ascii="Charis SIL" w:eastAsia="Times New Roman" w:hAnsi="Charis SIL" w:cs="Charis SIL"/>
          <w:sz w:val="24"/>
          <w:szCs w:val="24"/>
        </w:rPr>
        <w:t>.</w:t>
      </w:r>
      <w:proofErr w:type="gramEnd"/>
      <w:r w:rsidRPr="008F2554">
        <w:rPr>
          <w:rFonts w:ascii="Charis SIL" w:eastAsia="Times New Roman" w:hAnsi="Charis SIL" w:cs="Charis SIL"/>
          <w:sz w:val="24"/>
          <w:szCs w:val="24"/>
        </w:rPr>
        <w:t xml:space="preserve"> [</w:t>
      </w:r>
      <w:r w:rsidR="00C13D04" w:rsidRPr="008F2554">
        <w:rPr>
          <w:rFonts w:ascii="Charis SIL" w:eastAsia="Times New Roman" w:hAnsi="Charis SIL" w:cs="Charis SIL"/>
          <w:sz w:val="24"/>
          <w:szCs w:val="24"/>
        </w:rPr>
        <w:t>Смех</w:t>
      </w:r>
      <w:r w:rsidR="00C13D04">
        <w:rPr>
          <w:rFonts w:ascii="Charis SIL" w:eastAsia="Times New Roman" w:hAnsi="Charis SIL" w:cs="Charis SIL"/>
          <w:sz w:val="24"/>
          <w:szCs w:val="24"/>
        </w:rPr>
        <w:t>.</w:t>
      </w:r>
      <w:r w:rsidRPr="008F2554">
        <w:rPr>
          <w:rFonts w:ascii="Charis SIL" w:eastAsia="Times New Roman" w:hAnsi="Charis SIL" w:cs="Charis SIL"/>
          <w:sz w:val="24"/>
          <w:szCs w:val="24"/>
        </w:rPr>
        <w:t>]</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lastRenderedPageBreak/>
        <w:t>#00:24:53</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В Австралии есть дерево, которое растет (или живет) в течени</w:t>
      </w:r>
      <w:r w:rsidR="00C13D04">
        <w:rPr>
          <w:rFonts w:ascii="Charis SIL" w:eastAsia="Times New Roman" w:hAnsi="Charis SIL" w:cs="Charis SIL"/>
          <w:sz w:val="24"/>
          <w:szCs w:val="24"/>
        </w:rPr>
        <w:t>е</w:t>
      </w:r>
      <w:r w:rsidRPr="008F2554">
        <w:rPr>
          <w:rFonts w:ascii="Charis SIL" w:eastAsia="Times New Roman" w:hAnsi="Charis SIL" w:cs="Charis SIL"/>
          <w:sz w:val="24"/>
          <w:szCs w:val="24"/>
        </w:rPr>
        <w:t xml:space="preserve"> тысяч лет. В Аллахабаде также в прошлом было очень старое дерево. Рассказывают, что Рамачандра сидел в тени этого дерева, </w:t>
      </w:r>
      <w:proofErr w:type="spellStart"/>
      <w:r w:rsidRPr="00C13D04">
        <w:rPr>
          <w:rFonts w:ascii="Charis SIL" w:eastAsia="Times New Roman" w:hAnsi="Charis SIL" w:cs="Charis SIL"/>
          <w:i/>
          <w:sz w:val="24"/>
          <w:szCs w:val="24"/>
        </w:rPr>
        <w:t>акшайа</w:t>
      </w:r>
      <w:proofErr w:type="spellEnd"/>
      <w:r w:rsidR="00C13D04" w:rsidRPr="00C13D04">
        <w:rPr>
          <w:rFonts w:ascii="Charis SIL" w:eastAsia="Times New Roman" w:hAnsi="Charis SIL" w:cs="Charis SIL"/>
          <w:i/>
          <w:sz w:val="24"/>
          <w:szCs w:val="24"/>
        </w:rPr>
        <w:t>-</w:t>
      </w:r>
      <w:r w:rsidRPr="00C13D04">
        <w:rPr>
          <w:rFonts w:ascii="Charis SIL" w:eastAsia="Times New Roman" w:hAnsi="Charis SIL" w:cs="Charis SIL"/>
          <w:i/>
          <w:sz w:val="24"/>
          <w:szCs w:val="24"/>
        </w:rPr>
        <w:t>ват</w:t>
      </w:r>
      <w:r w:rsidR="00C13D04" w:rsidRPr="00C13D04">
        <w:rPr>
          <w:rFonts w:ascii="Charis SIL" w:eastAsia="Times New Roman" w:hAnsi="Charis SIL" w:cs="Charis SIL"/>
          <w:i/>
          <w:sz w:val="24"/>
          <w:szCs w:val="24"/>
        </w:rPr>
        <w:t>а</w:t>
      </w:r>
      <w:r w:rsidR="00C13D04">
        <w:rPr>
          <w:rFonts w:ascii="Charis SIL" w:eastAsia="Times New Roman" w:hAnsi="Charis SIL" w:cs="Charis SIL"/>
          <w:sz w:val="24"/>
          <w:szCs w:val="24"/>
        </w:rPr>
        <w:t>,</w:t>
      </w:r>
      <w:r w:rsidRPr="008F2554">
        <w:rPr>
          <w:rFonts w:ascii="Charis SIL" w:eastAsia="Times New Roman" w:hAnsi="Charis SIL" w:cs="Charis SIL"/>
          <w:i/>
          <w:sz w:val="24"/>
          <w:szCs w:val="24"/>
        </w:rPr>
        <w:t xml:space="preserve"> </w:t>
      </w:r>
      <w:r w:rsidR="00C13D04" w:rsidRPr="008F2554">
        <w:rPr>
          <w:rFonts w:ascii="Charis SIL" w:eastAsia="Times New Roman" w:hAnsi="Charis SIL" w:cs="Charis SIL"/>
          <w:sz w:val="24"/>
          <w:szCs w:val="24"/>
        </w:rPr>
        <w:t xml:space="preserve">и </w:t>
      </w:r>
      <w:r w:rsidRPr="008F2554">
        <w:rPr>
          <w:rFonts w:ascii="Charis SIL" w:eastAsia="Times New Roman" w:hAnsi="Charis SIL" w:cs="Charis SIL"/>
          <w:sz w:val="24"/>
          <w:szCs w:val="24"/>
        </w:rPr>
        <w:t>также Кришна играл временами под этим деревом. Когда британцы строили крепость, то они выкорчевали это дерево, однако оставили ствол. Скорее всего, в наши дни этот ствол там оста</w:t>
      </w:r>
      <w:r w:rsidR="00C13D04">
        <w:rPr>
          <w:rFonts w:ascii="Charis SIL" w:eastAsia="Times New Roman" w:hAnsi="Charis SIL" w:cs="Charis SIL"/>
          <w:sz w:val="24"/>
          <w:szCs w:val="24"/>
        </w:rPr>
        <w:t>вили</w:t>
      </w:r>
      <w:r w:rsidRPr="008F2554">
        <w:rPr>
          <w:rFonts w:ascii="Charis SIL" w:eastAsia="Times New Roman" w:hAnsi="Charis SIL" w:cs="Charis SIL"/>
          <w:sz w:val="24"/>
          <w:szCs w:val="24"/>
        </w:rPr>
        <w:t xml:space="preserve">, чтобы показать подобную диковинку, это очень старое дерево. Таким образом, они живут долго-долго в этих телах — </w:t>
      </w:r>
      <w:r w:rsidR="00C13D04">
        <w:rPr>
          <w:rFonts w:ascii="Charis SIL" w:eastAsia="Times New Roman" w:hAnsi="Charis SIL" w:cs="Charis SIL"/>
          <w:i/>
          <w:sz w:val="24"/>
          <w:szCs w:val="24"/>
        </w:rPr>
        <w:t>стха̄вара-деха.</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#00:25:48</w:t>
      </w:r>
      <w:r w:rsidR="008F2554" w:rsidRPr="008F2554">
        <w:rPr>
          <w:rFonts w:ascii="Charis SIL" w:eastAsia="Times New Roman" w:hAnsi="Charis SIL" w:cs="Charis SIL"/>
          <w:i/>
          <w:sz w:val="24"/>
          <w:szCs w:val="24"/>
        </w:rPr>
        <w:t>#</w:t>
      </w:r>
    </w:p>
    <w:p w:rsidR="008F2554" w:rsidRPr="008F2554" w:rsidRDefault="008F2554" w:rsidP="008F2554">
      <w:pPr>
        <w:widowControl w:val="0"/>
        <w:autoSpaceDE w:val="0"/>
        <w:autoSpaceDN w:val="0"/>
        <w:adjustRightInd w:val="0"/>
        <w:rPr>
          <w:rFonts w:ascii="Charis SIL" w:eastAsia="MS Mincho" w:hAnsi="Charis SIL" w:cs="Times New Roman"/>
          <w:b/>
          <w:sz w:val="24"/>
          <w:szCs w:val="24"/>
          <w:lang w:eastAsia="en-US"/>
        </w:rPr>
      </w:pPr>
      <w:proofErr w:type="spellStart"/>
      <w:r w:rsidRPr="008F2554">
        <w:rPr>
          <w:rFonts w:ascii="Charis SIL" w:eastAsia="MS Mincho" w:hAnsi="Charis SIL" w:cs="Times New Roman"/>
          <w:b/>
          <w:sz w:val="24"/>
          <w:szCs w:val="24"/>
          <w:lang w:eastAsia="en-US"/>
        </w:rPr>
        <w:t>стха̄вара̄н̣а̄</w:t>
      </w:r>
      <w:proofErr w:type="gramStart"/>
      <w:r w:rsidRPr="008F2554">
        <w:rPr>
          <w:rFonts w:ascii="Charis SIL" w:eastAsia="MS Mincho" w:hAnsi="Charis SIL" w:cs="Times New Roman"/>
          <w:b/>
          <w:sz w:val="24"/>
          <w:szCs w:val="24"/>
          <w:lang w:eastAsia="en-US"/>
        </w:rPr>
        <w:t>м</w:t>
      </w:r>
      <w:proofErr w:type="spellEnd"/>
      <w:proofErr w:type="gramEnd"/>
      <w:r w:rsidRPr="008F2554">
        <w:rPr>
          <w:rFonts w:ascii="Charis SIL" w:eastAsia="MS Mincho" w:hAnsi="Charis SIL" w:cs="Times New Roman"/>
          <w:b/>
          <w:sz w:val="24"/>
          <w:szCs w:val="24"/>
          <w:lang w:eastAsia="en-US"/>
        </w:rPr>
        <w:t xml:space="preserve">̇ </w:t>
      </w:r>
      <w:proofErr w:type="spellStart"/>
      <w:r w:rsidRPr="008F2554">
        <w:rPr>
          <w:rFonts w:ascii="Charis SIL" w:eastAsia="MS Mincho" w:hAnsi="Charis SIL" w:cs="Times New Roman"/>
          <w:b/>
          <w:sz w:val="24"/>
          <w:szCs w:val="24"/>
          <w:lang w:eastAsia="en-US"/>
        </w:rPr>
        <w:t>хима̄лайах</w:t>
      </w:r>
      <w:proofErr w:type="spellEnd"/>
      <w:r w:rsidRPr="008F2554">
        <w:rPr>
          <w:rFonts w:ascii="Charis SIL" w:eastAsia="MS Mincho" w:hAnsi="Charis SIL" w:cs="Times New Roman"/>
          <w:b/>
          <w:sz w:val="24"/>
          <w:szCs w:val="24"/>
          <w:lang w:eastAsia="en-US"/>
        </w:rPr>
        <w:t>̣</w:t>
      </w:r>
      <w:r w:rsidRPr="008F2554">
        <w:rPr>
          <w:rFonts w:ascii="Charis SIL" w:eastAsia="MS Mincho" w:hAnsi="Charis SIL" w:cs="Times New Roman"/>
          <w:b/>
          <w:sz w:val="24"/>
          <w:szCs w:val="24"/>
          <w:vertAlign w:val="superscript"/>
          <w:lang w:eastAsia="en-US"/>
        </w:rPr>
        <w:footnoteReference w:id="9"/>
      </w:r>
    </w:p>
    <w:p w:rsidR="008F2554" w:rsidRPr="008F2554" w:rsidRDefault="008F2554" w:rsidP="008F2554">
      <w:pPr>
        <w:jc w:val="both"/>
        <w:rPr>
          <w:rFonts w:ascii="Charis SIL" w:eastAsia="Times New Roman" w:hAnsi="Charis SIL" w:cs="Charis SIL"/>
          <w:i/>
          <w:sz w:val="24"/>
          <w:szCs w:val="24"/>
        </w:rPr>
      </w:pPr>
      <w:r w:rsidRPr="008F2554">
        <w:rPr>
          <w:rFonts w:ascii="Charis SIL" w:eastAsia="Times New Roman" w:hAnsi="Charis SIL" w:cs="Charis SIL"/>
          <w:sz w:val="24"/>
          <w:szCs w:val="24"/>
        </w:rPr>
        <w:t xml:space="preserve">В </w:t>
      </w:r>
      <w:proofErr w:type="gramStart"/>
      <w:r w:rsidRPr="008F2554">
        <w:rPr>
          <w:rFonts w:ascii="Charis SIL" w:eastAsia="Times New Roman" w:hAnsi="Charis SIL" w:cs="Charis SIL"/>
          <w:sz w:val="24"/>
          <w:szCs w:val="24"/>
        </w:rPr>
        <w:t>Бхагавад-гите</w:t>
      </w:r>
      <w:proofErr w:type="gramEnd"/>
      <w:r w:rsidRPr="008F2554">
        <w:rPr>
          <w:rFonts w:ascii="Charis SIL" w:eastAsia="Times New Roman" w:hAnsi="Charis SIL" w:cs="Charis SIL"/>
          <w:sz w:val="24"/>
          <w:szCs w:val="24"/>
        </w:rPr>
        <w:t xml:space="preserve"> упоминается, Кришна говорит: «Я — избранное явление в каждой секции (или </w:t>
      </w:r>
      <w:r w:rsidR="00C13D04">
        <w:rPr>
          <w:rFonts w:ascii="Charis SIL" w:eastAsia="Times New Roman" w:hAnsi="Charis SIL" w:cs="Charis SIL"/>
          <w:sz w:val="24"/>
          <w:szCs w:val="24"/>
        </w:rPr>
        <w:t>в каждой разновидности) жизни.</w:t>
      </w:r>
      <w:r w:rsidRPr="008F2554">
        <w:rPr>
          <w:rFonts w:ascii="Charis SIL" w:eastAsia="Times New Roman" w:hAnsi="Charis SIL" w:cs="Charis SIL"/>
          <w:sz w:val="24"/>
          <w:szCs w:val="24"/>
        </w:rPr>
        <w:t xml:space="preserve"> Среди </w:t>
      </w:r>
      <w:proofErr w:type="spellStart"/>
      <w:r w:rsidRPr="008F2554">
        <w:rPr>
          <w:rFonts w:ascii="Charis SIL" w:eastAsia="Times New Roman" w:hAnsi="Charis SIL" w:cs="Charis SIL"/>
          <w:i/>
          <w:sz w:val="24"/>
          <w:szCs w:val="24"/>
        </w:rPr>
        <w:t>стха̄вара</w:t>
      </w:r>
      <w:proofErr w:type="spellEnd"/>
      <w:r w:rsidRPr="008F2554">
        <w:rPr>
          <w:rFonts w:ascii="Charis SIL" w:eastAsia="Times New Roman" w:hAnsi="Charis SIL" w:cs="Charis SIL"/>
          <w:i/>
          <w:sz w:val="24"/>
          <w:szCs w:val="24"/>
        </w:rPr>
        <w:t xml:space="preserve"> </w:t>
      </w:r>
      <w:r w:rsidRPr="008F2554">
        <w:rPr>
          <w:rFonts w:ascii="Charis SIL" w:eastAsia="Times New Roman" w:hAnsi="Charis SIL" w:cs="Charis SIL"/>
          <w:sz w:val="24"/>
          <w:szCs w:val="24"/>
        </w:rPr>
        <w:t xml:space="preserve">(неподвижных объектов) Я — Гималайские горы». </w:t>
      </w:r>
      <w:r w:rsidRPr="008F2554">
        <w:rPr>
          <w:rFonts w:ascii="Charis SIL" w:eastAsia="Times New Roman" w:hAnsi="Charis SIL" w:cs="Charis SIL"/>
          <w:i/>
          <w:sz w:val="24"/>
          <w:szCs w:val="24"/>
        </w:rPr>
        <w:t xml:space="preserve">Стха̄вара-деха </w:t>
      </w:r>
      <w:r w:rsidRPr="008F2554">
        <w:rPr>
          <w:rFonts w:ascii="Charis SIL" w:eastAsia="Times New Roman" w:hAnsi="Charis SIL" w:cs="Charis SIL"/>
          <w:sz w:val="24"/>
          <w:szCs w:val="24"/>
        </w:rPr>
        <w:t xml:space="preserve">означает тело, например, горы. Такой человек хочет состояния бессознательности, отсутствия осознанности, где нет отношений субъекта и объекта, когда субъект и объект сливаются воедино. Скажем, я вижу палец, но когда я подношу палец максимально близко к глазу, то я уже более не вижу палец. Объект и субъект сливаются, когда знающий и объект познания сливаются, объединяются, тогда это </w:t>
      </w:r>
      <w:r w:rsidRPr="008F2554">
        <w:rPr>
          <w:rFonts w:ascii="Charis SIL" w:eastAsia="Times New Roman" w:hAnsi="Charis SIL" w:cs="Charis SIL"/>
          <w:i/>
          <w:sz w:val="24"/>
          <w:szCs w:val="24"/>
        </w:rPr>
        <w:t>Брахман.</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#00:26:45</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В виде гималайской горы эта личность может жить долго-долго</w:t>
      </w:r>
      <w:r w:rsidR="00C13D04">
        <w:rPr>
          <w:rFonts w:ascii="Charis SIL" w:eastAsia="Times New Roman" w:hAnsi="Charis SIL" w:cs="Charis SIL"/>
          <w:sz w:val="24"/>
          <w:szCs w:val="24"/>
        </w:rPr>
        <w:t>, внешне это могут Гималаи, или (?)</w:t>
      </w:r>
      <w:r w:rsidRPr="008F2554">
        <w:rPr>
          <w:rFonts w:ascii="Charis SIL" w:eastAsia="Times New Roman" w:hAnsi="Charis SIL" w:cs="Charis SIL"/>
          <w:sz w:val="24"/>
          <w:szCs w:val="24"/>
        </w:rPr>
        <w:t>, или Земля, или другие небесные тела. Все эти небесные тела, планеты — это также личности, наделенные такими гигантскими телами. Деревья также личности, камни — это личности.</w:t>
      </w:r>
    </w:p>
    <w:p w:rsidR="008F2554"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lastRenderedPageBreak/>
        <w:t>Есть такой ученый по имени Хаксли, он описывал некие маленькие камни. Этот камень выделяет свет, когда его сжигают. Этот ученый оценил, измерил внутреннее движение или развитие этого камня. Рост этого камня изменяется на один миллиметр в течение ста лет, в этом камне также есть движение, есть жизнь. Движение, жизнь есть в горах, в земле, в планетах — все это личности, но эти личности обладают такими гигантскими телами.</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#00:27:51</w:t>
      </w:r>
      <w:r w:rsidR="008F2554" w:rsidRPr="008F2554">
        <w:rPr>
          <w:rFonts w:ascii="Charis SIL" w:eastAsia="Times New Roman" w:hAnsi="Charis SIL" w:cs="Charis SIL"/>
          <w:i/>
          <w:sz w:val="24"/>
          <w:szCs w:val="24"/>
        </w:rPr>
        <w:t>#</w:t>
      </w:r>
    </w:p>
    <w:p w:rsidR="008F2554" w:rsidRPr="008F2554" w:rsidRDefault="008F2554" w:rsidP="008F2554">
      <w:pPr>
        <w:jc w:val="both"/>
        <w:rPr>
          <w:rFonts w:ascii="Charis SIL" w:eastAsia="Times New Roman" w:hAnsi="Charis SIL" w:cs="Charis SIL"/>
          <w:i/>
          <w:sz w:val="24"/>
          <w:szCs w:val="24"/>
        </w:rPr>
      </w:pPr>
      <w:r w:rsidRPr="008F2554">
        <w:rPr>
          <w:rFonts w:ascii="Charis SIL" w:eastAsia="Times New Roman" w:hAnsi="Charis SIL" w:cs="Charis SIL"/>
          <w:sz w:val="24"/>
          <w:szCs w:val="24"/>
        </w:rPr>
        <w:t xml:space="preserve">Это подобно слону и насекомому: в теле слона и в теле насекомого одна и та же </w:t>
      </w:r>
      <w:r w:rsidRPr="008F2554">
        <w:rPr>
          <w:rFonts w:ascii="Charis SIL" w:eastAsia="Times New Roman" w:hAnsi="Charis SIL" w:cs="Charis SIL"/>
          <w:i/>
          <w:sz w:val="24"/>
          <w:szCs w:val="24"/>
        </w:rPr>
        <w:t>атма</w:t>
      </w:r>
      <w:r w:rsidRPr="008F2554">
        <w:rPr>
          <w:rFonts w:ascii="Charis SIL" w:eastAsia="Times New Roman" w:hAnsi="Charis SIL" w:cs="Charis SIL"/>
          <w:sz w:val="24"/>
          <w:szCs w:val="24"/>
        </w:rPr>
        <w:t xml:space="preserve">, та же самая, но с одной стороны — гигантское тело, с другой стороны — крошечное тело, микроскопически маленькое тело. Но </w:t>
      </w:r>
      <w:r w:rsidRPr="008F2554">
        <w:rPr>
          <w:rFonts w:ascii="Charis SIL" w:eastAsia="Times New Roman" w:hAnsi="Charis SIL" w:cs="Charis SIL"/>
          <w:i/>
          <w:sz w:val="24"/>
          <w:szCs w:val="24"/>
        </w:rPr>
        <w:t xml:space="preserve">атма </w:t>
      </w:r>
      <w:r w:rsidRPr="008F2554">
        <w:rPr>
          <w:rFonts w:ascii="Charis SIL" w:eastAsia="Times New Roman" w:hAnsi="Charis SIL" w:cs="Charis SIL"/>
          <w:sz w:val="24"/>
          <w:szCs w:val="24"/>
        </w:rPr>
        <w:t xml:space="preserve">одной природы, она может существовать в любом теле. Гималаи — великие горы, освобожденные души спят в образе Гималаев на протяжении десятков миллионов лет, и это </w:t>
      </w:r>
      <w:r w:rsidRPr="008F2554">
        <w:rPr>
          <w:rFonts w:ascii="Charis SIL" w:eastAsia="Times New Roman" w:hAnsi="Charis SIL" w:cs="Charis SIL"/>
          <w:i/>
          <w:sz w:val="24"/>
          <w:szCs w:val="24"/>
        </w:rPr>
        <w:t>мукта-джива</w:t>
      </w:r>
      <w:r w:rsidRPr="008F2554">
        <w:rPr>
          <w:rFonts w:ascii="Charis SIL" w:eastAsia="Times New Roman" w:hAnsi="Charis SIL" w:cs="Charis SIL"/>
          <w:sz w:val="24"/>
          <w:szCs w:val="24"/>
        </w:rPr>
        <w:t xml:space="preserve">, </w:t>
      </w:r>
      <w:r w:rsidR="00C13D04">
        <w:rPr>
          <w:rFonts w:ascii="Charis SIL" w:eastAsia="Times New Roman" w:hAnsi="Charis SIL" w:cs="Charis SIL"/>
          <w:i/>
          <w:sz w:val="24"/>
          <w:szCs w:val="24"/>
        </w:rPr>
        <w:t>стха̄вара-деха.</w:t>
      </w:r>
    </w:p>
    <w:p w:rsidR="008F2554" w:rsidRPr="008F2554" w:rsidRDefault="00597877" w:rsidP="008F2554">
      <w:pPr>
        <w:jc w:val="both"/>
        <w:rPr>
          <w:rFonts w:ascii="Charis SIL" w:eastAsia="Times New Roman" w:hAnsi="Charis SIL" w:cs="Charis SIL"/>
          <w:i/>
          <w:sz w:val="24"/>
          <w:szCs w:val="24"/>
        </w:rPr>
      </w:pPr>
      <w:r>
        <w:rPr>
          <w:rFonts w:ascii="Charis SIL" w:eastAsia="Times New Roman" w:hAnsi="Charis SIL" w:cs="Charis SIL"/>
          <w:i/>
          <w:sz w:val="24"/>
          <w:szCs w:val="24"/>
        </w:rPr>
        <w:t>#00:28:28</w:t>
      </w:r>
      <w:r w:rsidR="008F2554" w:rsidRPr="008F2554">
        <w:rPr>
          <w:rFonts w:ascii="Charis SIL" w:eastAsia="Times New Roman" w:hAnsi="Charis SIL" w:cs="Charis SIL"/>
          <w:i/>
          <w:sz w:val="24"/>
          <w:szCs w:val="24"/>
        </w:rPr>
        <w:t>#</w:t>
      </w:r>
    </w:p>
    <w:p w:rsidR="00C13D04" w:rsidRDefault="00C13D04" w:rsidP="00C13D04">
      <w:pPr>
        <w:ind w:right="-1"/>
        <w:rPr>
          <w:rFonts w:ascii="Charis SIL" w:eastAsia="Times New Roman" w:hAnsi="Charis SIL" w:cs="Charis SIL"/>
          <w:b/>
          <w:bCs/>
          <w:sz w:val="24"/>
          <w:szCs w:val="24"/>
          <w:u w:color="004DE5"/>
          <w:lang w:eastAsia="en-US"/>
        </w:rPr>
      </w:pPr>
      <w:proofErr w:type="spellStart"/>
      <w:r w:rsidRPr="00C13D04">
        <w:rPr>
          <w:rFonts w:ascii="Charis SIL" w:eastAsia="Times New Roman" w:hAnsi="Charis SIL" w:cs="Charis SIL"/>
          <w:b/>
          <w:bCs/>
          <w:sz w:val="24"/>
          <w:szCs w:val="24"/>
          <w:u w:color="004DE5"/>
          <w:lang w:eastAsia="en-US"/>
        </w:rPr>
        <w:t>йе</w:t>
      </w:r>
      <w:proofErr w:type="spellEnd"/>
      <w:r w:rsidRPr="00C13D04">
        <w:rPr>
          <w:rFonts w:ascii="Charis SIL" w:eastAsia="Times New Roman" w:hAnsi="Charis SIL" w:cs="Charis SIL"/>
          <w:b/>
          <w:bCs/>
          <w:sz w:val="24"/>
          <w:szCs w:val="24"/>
          <w:u w:color="004DE5"/>
          <w:lang w:eastAsia="en-US"/>
        </w:rPr>
        <w:t xml:space="preserve"> ‘</w:t>
      </w:r>
      <w:proofErr w:type="spellStart"/>
      <w:r w:rsidRPr="00C13D04">
        <w:rPr>
          <w:rFonts w:ascii="Charis SIL" w:eastAsia="Times New Roman" w:hAnsi="Charis SIL" w:cs="Charis SIL"/>
          <w:b/>
          <w:bCs/>
          <w:sz w:val="24"/>
          <w:szCs w:val="24"/>
          <w:u w:color="004DE5"/>
          <w:lang w:eastAsia="en-US"/>
        </w:rPr>
        <w:t>нйе</w:t>
      </w:r>
      <w:proofErr w:type="spellEnd"/>
      <w:r w:rsidRPr="00C13D04">
        <w:rPr>
          <w:rFonts w:ascii="Charis SIL" w:eastAsia="Times New Roman" w:hAnsi="Charis SIL" w:cs="Charis SIL"/>
          <w:b/>
          <w:bCs/>
          <w:sz w:val="24"/>
          <w:szCs w:val="24"/>
          <w:u w:color="004DE5"/>
          <w:lang w:eastAsia="en-US"/>
        </w:rPr>
        <w:t xml:space="preserve"> ‘</w:t>
      </w:r>
      <w:proofErr w:type="spellStart"/>
      <w:r w:rsidRPr="00C13D04">
        <w:rPr>
          <w:rFonts w:ascii="Charis SIL" w:eastAsia="Times New Roman" w:hAnsi="Charis SIL" w:cs="Charis SIL"/>
          <w:b/>
          <w:bCs/>
          <w:sz w:val="24"/>
          <w:szCs w:val="24"/>
          <w:u w:color="004DE5"/>
          <w:lang w:eastAsia="en-US"/>
        </w:rPr>
        <w:t>равинда̄кша</w:t>
      </w:r>
      <w:proofErr w:type="spellEnd"/>
      <w:r w:rsidRPr="00C13D04">
        <w:rPr>
          <w:rFonts w:ascii="Charis SIL" w:eastAsia="Times New Roman" w:hAnsi="Charis SIL" w:cs="Charis SIL"/>
          <w:b/>
          <w:bCs/>
          <w:sz w:val="24"/>
          <w:szCs w:val="24"/>
          <w:u w:color="004DE5"/>
          <w:lang w:eastAsia="en-US"/>
        </w:rPr>
        <w:t xml:space="preserve"> </w:t>
      </w:r>
      <w:proofErr w:type="spellStart"/>
      <w:r w:rsidRPr="00C13D04">
        <w:rPr>
          <w:rFonts w:ascii="Charis SIL" w:eastAsia="Times New Roman" w:hAnsi="Charis SIL" w:cs="Charis SIL"/>
          <w:b/>
          <w:bCs/>
          <w:sz w:val="24"/>
          <w:szCs w:val="24"/>
          <w:u w:color="004DE5"/>
          <w:lang w:eastAsia="en-US"/>
        </w:rPr>
        <w:t>вимукта-ма̄нинас</w:t>
      </w:r>
      <w:proofErr w:type="spellEnd"/>
      <w:r w:rsidRPr="00C13D04">
        <w:rPr>
          <w:rFonts w:ascii="Charis SIL" w:eastAsia="Times New Roman" w:hAnsi="Charis SIL" w:cs="Charis SIL"/>
          <w:b/>
          <w:bCs/>
          <w:sz w:val="24"/>
          <w:szCs w:val="24"/>
          <w:u w:color="004DE5"/>
          <w:lang w:eastAsia="en-US"/>
        </w:rPr>
        <w:br/>
      </w:r>
      <w:proofErr w:type="spellStart"/>
      <w:r w:rsidRPr="00C13D04">
        <w:rPr>
          <w:rFonts w:ascii="Charis SIL" w:eastAsia="Times New Roman" w:hAnsi="Charis SIL" w:cs="Charis SIL"/>
          <w:b/>
          <w:bCs/>
          <w:sz w:val="24"/>
          <w:szCs w:val="24"/>
          <w:u w:color="004DE5"/>
          <w:lang w:eastAsia="en-US"/>
        </w:rPr>
        <w:t>твайй</w:t>
      </w:r>
      <w:proofErr w:type="spellEnd"/>
      <w:r w:rsidRPr="00C13D04">
        <w:rPr>
          <w:rFonts w:ascii="Charis SIL" w:eastAsia="Times New Roman" w:hAnsi="Charis SIL" w:cs="Charis SIL"/>
          <w:b/>
          <w:bCs/>
          <w:sz w:val="24"/>
          <w:szCs w:val="24"/>
          <w:u w:color="004DE5"/>
          <w:lang w:eastAsia="en-US"/>
        </w:rPr>
        <w:t xml:space="preserve"> </w:t>
      </w:r>
      <w:proofErr w:type="spellStart"/>
      <w:r w:rsidRPr="00C13D04">
        <w:rPr>
          <w:rFonts w:ascii="Charis SIL" w:eastAsia="Times New Roman" w:hAnsi="Charis SIL" w:cs="Charis SIL"/>
          <w:b/>
          <w:bCs/>
          <w:sz w:val="24"/>
          <w:szCs w:val="24"/>
          <w:u w:color="004DE5"/>
          <w:lang w:eastAsia="en-US"/>
        </w:rPr>
        <w:t>аста-бха̄ва̄д</w:t>
      </w:r>
      <w:proofErr w:type="spellEnd"/>
      <w:r>
        <w:rPr>
          <w:rFonts w:ascii="Charis SIL" w:eastAsia="Times New Roman" w:hAnsi="Charis SIL" w:cs="Charis SIL"/>
          <w:b/>
          <w:bCs/>
          <w:sz w:val="24"/>
          <w:szCs w:val="24"/>
          <w:u w:color="004DE5"/>
          <w:lang w:eastAsia="en-US"/>
        </w:rPr>
        <w:t>…</w:t>
      </w:r>
      <w:r>
        <w:rPr>
          <w:rStyle w:val="a5"/>
          <w:rFonts w:ascii="Charis SIL" w:eastAsia="Times New Roman" w:hAnsi="Charis SIL"/>
          <w:b/>
          <w:bCs/>
          <w:sz w:val="24"/>
          <w:szCs w:val="24"/>
          <w:u w:color="004DE5"/>
          <w:lang w:eastAsia="en-US"/>
        </w:rPr>
        <w:footnoteReference w:id="10"/>
      </w:r>
    </w:p>
    <w:p w:rsidR="008F3121" w:rsidRPr="008F2554" w:rsidRDefault="008F2554" w:rsidP="008F2554">
      <w:pPr>
        <w:jc w:val="both"/>
        <w:rPr>
          <w:rFonts w:ascii="Charis SIL" w:eastAsia="Times New Roman" w:hAnsi="Charis SIL" w:cs="Charis SIL"/>
          <w:sz w:val="24"/>
          <w:szCs w:val="24"/>
        </w:rPr>
      </w:pPr>
      <w:r w:rsidRPr="008F2554">
        <w:rPr>
          <w:rFonts w:ascii="Charis SIL" w:eastAsia="Times New Roman" w:hAnsi="Charis SIL" w:cs="Charis SIL"/>
          <w:sz w:val="24"/>
          <w:szCs w:val="24"/>
        </w:rPr>
        <w:t>Подобно Кумбхакарне</w:t>
      </w:r>
      <w:r w:rsidR="00C13D04">
        <w:rPr>
          <w:rFonts w:ascii="Charis SIL" w:eastAsia="Times New Roman" w:hAnsi="Charis SIL" w:cs="Charis SIL"/>
          <w:sz w:val="24"/>
          <w:szCs w:val="24"/>
        </w:rPr>
        <w:t>:</w:t>
      </w:r>
      <w:r w:rsidRPr="008F2554">
        <w:rPr>
          <w:rFonts w:ascii="Charis SIL" w:eastAsia="Times New Roman" w:hAnsi="Charis SIL" w:cs="Charis SIL"/>
          <w:sz w:val="24"/>
          <w:szCs w:val="24"/>
        </w:rPr>
        <w:t xml:space="preserve"> этот джентльмен хотел спать, он хотел выспаться, он хотел спать бесконечно. И </w:t>
      </w:r>
      <w:r w:rsidRPr="008F2554">
        <w:rPr>
          <w:rFonts w:ascii="Charis SIL" w:eastAsia="Times New Roman" w:hAnsi="Charis SIL" w:cs="Charis SIL"/>
          <w:i/>
          <w:sz w:val="24"/>
          <w:szCs w:val="24"/>
        </w:rPr>
        <w:t xml:space="preserve">саюджья-мукти </w:t>
      </w:r>
      <w:r w:rsidRPr="008F2554">
        <w:rPr>
          <w:rFonts w:ascii="Charis SIL" w:eastAsia="Times New Roman" w:hAnsi="Charis SIL" w:cs="Charis SIL"/>
          <w:sz w:val="24"/>
          <w:szCs w:val="24"/>
        </w:rPr>
        <w:t xml:space="preserve">подобно этому бесконечному сну — сон, который длится долгое-долгое время, очень долго, </w:t>
      </w:r>
      <w:r w:rsidRPr="008F2554">
        <w:rPr>
          <w:rFonts w:ascii="Charis SIL" w:eastAsia="Times New Roman" w:hAnsi="Charis SIL" w:cs="Charis SIL"/>
          <w:i/>
          <w:sz w:val="24"/>
          <w:szCs w:val="24"/>
        </w:rPr>
        <w:t xml:space="preserve">саюджья. </w:t>
      </w:r>
      <w:r w:rsidRPr="008F2554">
        <w:rPr>
          <w:rFonts w:ascii="Charis SIL" w:eastAsia="Times New Roman" w:hAnsi="Charis SIL" w:cs="Charis SIL"/>
          <w:sz w:val="24"/>
          <w:szCs w:val="24"/>
        </w:rPr>
        <w:t>Объект и субъект сливаются воедино, отсутствует разделение, различие между ними. Не эксплуатация и не преданность, а их объединение математически, это и есть освобождение, отсутствие различий «видящий» и «объект видения».</w:t>
      </w:r>
    </w:p>
    <w:sectPr w:rsidR="008F3121" w:rsidRPr="008F2554">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4E" w:rsidRDefault="00B8024E" w:rsidP="008F2554">
      <w:pPr>
        <w:spacing w:after="0" w:line="240" w:lineRule="auto"/>
      </w:pPr>
      <w:r>
        <w:separator/>
      </w:r>
    </w:p>
  </w:endnote>
  <w:endnote w:type="continuationSeparator" w:id="0">
    <w:p w:rsidR="00B8024E" w:rsidRDefault="00B8024E" w:rsidP="008F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 w:name="MS Mincho">
    <w:altName w:val="‚l‚r –ѕ’©"/>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4E" w:rsidRDefault="00B8024E" w:rsidP="008F2554">
      <w:pPr>
        <w:spacing w:after="0" w:line="240" w:lineRule="auto"/>
      </w:pPr>
      <w:r>
        <w:separator/>
      </w:r>
    </w:p>
  </w:footnote>
  <w:footnote w:type="continuationSeparator" w:id="0">
    <w:p w:rsidR="00B8024E" w:rsidRDefault="00B8024E" w:rsidP="008F2554">
      <w:pPr>
        <w:spacing w:after="0" w:line="240" w:lineRule="auto"/>
      </w:pPr>
      <w:r>
        <w:continuationSeparator/>
      </w:r>
    </w:p>
  </w:footnote>
  <w:footnote w:id="1">
    <w:p w:rsidR="008F2554" w:rsidRDefault="008F2554" w:rsidP="008F2554">
      <w:pPr>
        <w:pStyle w:val="1"/>
        <w:jc w:val="both"/>
      </w:pPr>
      <w:r>
        <w:rPr>
          <w:rStyle w:val="a5"/>
        </w:rPr>
        <w:footnoteRef/>
      </w:r>
      <w:r>
        <w:t> </w:t>
      </w:r>
      <w:r>
        <w:rPr>
          <w:rFonts w:ascii="Charis SIL" w:eastAsia="MS Mincho" w:hAnsi="Charis SIL"/>
          <w:szCs w:val="24"/>
        </w:rPr>
        <w:t>«</w:t>
      </w:r>
      <w:r w:rsidRPr="00CD5B3E">
        <w:rPr>
          <w:rFonts w:ascii="Charis SIL" w:eastAsia="MS Mincho" w:hAnsi="Charis SIL"/>
          <w:szCs w:val="24"/>
        </w:rPr>
        <w:t>Трансцендентное преданное служение, позволяющее обрести любовь к Кришне и выполняемое с помощью органов чувств, называется регулируемым преданным служением, садхана-бхакти. Преданность Господу вечно присутствует в сердце каждого живого существа. Практика преданного служения обладает способностью про</w:t>
      </w:r>
      <w:r>
        <w:rPr>
          <w:rFonts w:ascii="Charis SIL" w:eastAsia="MS Mincho" w:hAnsi="Charis SIL"/>
          <w:szCs w:val="24"/>
        </w:rPr>
        <w:t>буждать эту вечную преданность» (</w:t>
      </w:r>
      <w:r w:rsidRPr="00CD5B3E">
        <w:rPr>
          <w:rFonts w:ascii="Charis SIL" w:eastAsia="MS Mincho" w:hAnsi="Charis SIL"/>
          <w:szCs w:val="24"/>
        </w:rPr>
        <w:t>«Бхакти-расамрита-синдху»</w:t>
      </w:r>
      <w:r w:rsidR="00814559">
        <w:rPr>
          <w:rFonts w:ascii="Charis SIL" w:eastAsia="MS Mincho" w:hAnsi="Charis SIL"/>
          <w:szCs w:val="24"/>
        </w:rPr>
        <w:t>, </w:t>
      </w:r>
      <w:r w:rsidRPr="00CD5B3E">
        <w:rPr>
          <w:rFonts w:ascii="Charis SIL" w:eastAsia="MS Mincho" w:hAnsi="Charis SIL"/>
          <w:szCs w:val="24"/>
        </w:rPr>
        <w:t>1.2.2</w:t>
      </w:r>
      <w:r>
        <w:rPr>
          <w:rFonts w:ascii="Charis SIL" w:eastAsia="MS Mincho" w:hAnsi="Charis SIL"/>
          <w:szCs w:val="24"/>
        </w:rPr>
        <w:t>; приводится в «Шри Чайтанья-чаритамрите», Мадхья-лила,</w:t>
      </w:r>
      <w:r w:rsidR="00814559">
        <w:rPr>
          <w:rFonts w:ascii="Charis SIL" w:eastAsia="MS Mincho" w:hAnsi="Charis SIL"/>
          <w:szCs w:val="24"/>
        </w:rPr>
        <w:t> </w:t>
      </w:r>
      <w:r>
        <w:rPr>
          <w:rFonts w:ascii="Charis SIL" w:eastAsia="MS Mincho" w:hAnsi="Charis SIL"/>
          <w:szCs w:val="24"/>
        </w:rPr>
        <w:t>22.105</w:t>
      </w:r>
      <w:r w:rsidRPr="00CD5B3E">
        <w:rPr>
          <w:rFonts w:ascii="Charis SIL" w:eastAsia="MS Mincho" w:hAnsi="Charis SIL"/>
          <w:szCs w:val="24"/>
        </w:rPr>
        <w:t>).</w:t>
      </w:r>
    </w:p>
  </w:footnote>
  <w:footnote w:id="2">
    <w:p w:rsidR="008F2554" w:rsidRDefault="008F2554" w:rsidP="008F2554">
      <w:pPr>
        <w:pStyle w:val="1"/>
        <w:jc w:val="both"/>
      </w:pPr>
      <w:r>
        <w:rPr>
          <w:rStyle w:val="a5"/>
        </w:rPr>
        <w:footnoteRef/>
      </w:r>
      <w:r>
        <w:t> </w:t>
      </w:r>
      <w:r w:rsidRPr="00CE09C3">
        <w:rPr>
          <w:rFonts w:ascii="Charis SIL" w:hAnsi="Charis SIL" w:cs="Charis SIL"/>
          <w:szCs w:val="24"/>
        </w:rPr>
        <w:t>«Естественное предназначение живого существа — вечно служить Кришне, ибо живое существо относится к пограничной энергии Кришны» («Шри Чайт</w:t>
      </w:r>
      <w:r w:rsidR="00814559">
        <w:rPr>
          <w:rFonts w:ascii="Charis SIL" w:hAnsi="Charis SIL" w:cs="Charis SIL"/>
          <w:szCs w:val="24"/>
        </w:rPr>
        <w:t>анья-чаритамрита», Мадхья-лила, </w:t>
      </w:r>
      <w:r w:rsidRPr="00CE09C3">
        <w:rPr>
          <w:rFonts w:ascii="Charis SIL" w:hAnsi="Charis SIL" w:cs="Charis SIL"/>
          <w:szCs w:val="24"/>
        </w:rPr>
        <w:t>20.108).</w:t>
      </w:r>
    </w:p>
  </w:footnote>
  <w:footnote w:id="3">
    <w:p w:rsidR="008F2554" w:rsidRDefault="008F2554" w:rsidP="008F2554">
      <w:pPr>
        <w:pStyle w:val="1"/>
        <w:jc w:val="both"/>
      </w:pPr>
      <w:r>
        <w:rPr>
          <w:rStyle w:val="a5"/>
        </w:rPr>
        <w:footnoteRef/>
      </w:r>
      <w:r>
        <w:t> </w:t>
      </w:r>
      <w:proofErr w:type="spellStart"/>
      <w:r w:rsidRPr="00CE23C8">
        <w:rPr>
          <w:rFonts w:ascii="Charis SIL" w:hAnsi="Charis SIL" w:cs="Charis SIL"/>
          <w:i/>
        </w:rPr>
        <w:t>два̄в</w:t>
      </w:r>
      <w:proofErr w:type="spellEnd"/>
      <w:r w:rsidRPr="00CE23C8">
        <w:rPr>
          <w:rFonts w:ascii="Charis SIL" w:hAnsi="Charis SIL" w:cs="Charis SIL"/>
          <w:i/>
        </w:rPr>
        <w:t xml:space="preserve"> </w:t>
      </w:r>
      <w:proofErr w:type="spellStart"/>
      <w:r w:rsidRPr="00CE23C8">
        <w:rPr>
          <w:rFonts w:ascii="Charis SIL" w:hAnsi="Charis SIL" w:cs="Charis SIL"/>
          <w:i/>
        </w:rPr>
        <w:t>имау</w:t>
      </w:r>
      <w:proofErr w:type="spellEnd"/>
      <w:r w:rsidRPr="00CE23C8">
        <w:rPr>
          <w:rFonts w:ascii="Charis SIL" w:hAnsi="Charis SIL" w:cs="Charis SIL"/>
          <w:i/>
        </w:rPr>
        <w:t xml:space="preserve"> </w:t>
      </w:r>
      <w:proofErr w:type="spellStart"/>
      <w:r w:rsidRPr="00CE23C8">
        <w:rPr>
          <w:rFonts w:ascii="Charis SIL" w:hAnsi="Charis SIL" w:cs="Charis SIL"/>
          <w:i/>
        </w:rPr>
        <w:t>пурушау</w:t>
      </w:r>
      <w:proofErr w:type="spellEnd"/>
      <w:r w:rsidRPr="00CE23C8">
        <w:rPr>
          <w:rFonts w:ascii="Charis SIL" w:hAnsi="Charis SIL" w:cs="Charis SIL"/>
          <w:i/>
        </w:rPr>
        <w:t xml:space="preserve"> локе, </w:t>
      </w:r>
      <w:proofErr w:type="spellStart"/>
      <w:r w:rsidRPr="00CE23C8">
        <w:rPr>
          <w:rFonts w:ascii="Charis SIL" w:hAnsi="Charis SIL" w:cs="Charis SIL"/>
          <w:i/>
        </w:rPr>
        <w:t>кшараш</w:t>
      </w:r>
      <w:proofErr w:type="spellEnd"/>
      <w:r w:rsidRPr="00CE23C8">
        <w:rPr>
          <w:rFonts w:ascii="Charis SIL" w:hAnsi="Charis SIL" w:cs="Charis SIL"/>
          <w:i/>
        </w:rPr>
        <w:t xml:space="preserve">́ </w:t>
      </w:r>
      <w:proofErr w:type="spellStart"/>
      <w:r w:rsidRPr="00CE23C8">
        <w:rPr>
          <w:rFonts w:ascii="Charis SIL" w:hAnsi="Charis SIL" w:cs="Charis SIL"/>
          <w:i/>
        </w:rPr>
        <w:t>ча̄кшара</w:t>
      </w:r>
      <w:proofErr w:type="spellEnd"/>
      <w:r w:rsidRPr="00CE23C8">
        <w:rPr>
          <w:rFonts w:ascii="Charis SIL" w:hAnsi="Charis SIL" w:cs="Charis SIL"/>
          <w:i/>
        </w:rPr>
        <w:t xml:space="preserve"> эва </w:t>
      </w:r>
      <w:proofErr w:type="spellStart"/>
      <w:r w:rsidRPr="00CE23C8">
        <w:rPr>
          <w:rFonts w:ascii="Charis SIL" w:hAnsi="Charis SIL" w:cs="Charis SIL"/>
          <w:i/>
        </w:rPr>
        <w:t>ча</w:t>
      </w:r>
      <w:proofErr w:type="spellEnd"/>
      <w:r w:rsidRPr="00CE23C8">
        <w:rPr>
          <w:rFonts w:ascii="Charis SIL" w:hAnsi="Charis SIL" w:cs="Charis SIL"/>
          <w:i/>
        </w:rPr>
        <w:t xml:space="preserve"> / </w:t>
      </w:r>
      <w:proofErr w:type="spellStart"/>
      <w:r w:rsidRPr="00CE23C8">
        <w:rPr>
          <w:rFonts w:ascii="Charis SIL" w:hAnsi="Charis SIL" w:cs="Charis SIL"/>
          <w:i/>
        </w:rPr>
        <w:t>кшарах</w:t>
      </w:r>
      <w:proofErr w:type="spellEnd"/>
      <w:r w:rsidRPr="00CE23C8">
        <w:rPr>
          <w:rFonts w:ascii="Charis SIL" w:hAnsi="Charis SIL" w:cs="Charis SIL"/>
          <w:i/>
        </w:rPr>
        <w:t xml:space="preserve">̣ </w:t>
      </w:r>
      <w:proofErr w:type="spellStart"/>
      <w:r w:rsidRPr="00CE23C8">
        <w:rPr>
          <w:rFonts w:ascii="Charis SIL" w:hAnsi="Charis SIL" w:cs="Charis SIL"/>
          <w:i/>
        </w:rPr>
        <w:t>сарва̄н̣и</w:t>
      </w:r>
      <w:proofErr w:type="spellEnd"/>
      <w:r w:rsidRPr="00CE23C8">
        <w:rPr>
          <w:rFonts w:ascii="Charis SIL" w:hAnsi="Charis SIL" w:cs="Charis SIL"/>
          <w:i/>
        </w:rPr>
        <w:t xml:space="preserve"> </w:t>
      </w:r>
      <w:proofErr w:type="spellStart"/>
      <w:r w:rsidRPr="00CE23C8">
        <w:rPr>
          <w:rFonts w:ascii="Charis SIL" w:hAnsi="Charis SIL" w:cs="Charis SIL"/>
          <w:i/>
        </w:rPr>
        <w:t>бхӯта̄ни</w:t>
      </w:r>
      <w:proofErr w:type="spellEnd"/>
      <w:r w:rsidRPr="00CE23C8">
        <w:rPr>
          <w:rFonts w:ascii="Charis SIL" w:hAnsi="Charis SIL" w:cs="Charis SIL"/>
          <w:i/>
        </w:rPr>
        <w:t xml:space="preserve">, </w:t>
      </w:r>
      <w:proofErr w:type="spellStart"/>
      <w:r w:rsidRPr="00CE23C8">
        <w:rPr>
          <w:rFonts w:ascii="Charis SIL" w:hAnsi="Charis SIL" w:cs="Charis SIL"/>
          <w:i/>
        </w:rPr>
        <w:t>кӯт̣а-стхо</w:t>
      </w:r>
      <w:proofErr w:type="spellEnd"/>
      <w:r w:rsidRPr="00CE23C8">
        <w:rPr>
          <w:rFonts w:ascii="Charis SIL" w:hAnsi="Charis SIL" w:cs="Charis SIL"/>
          <w:i/>
        </w:rPr>
        <w:t xml:space="preserve"> ’кшара </w:t>
      </w:r>
      <w:proofErr w:type="spellStart"/>
      <w:r w:rsidRPr="00CE23C8">
        <w:rPr>
          <w:rFonts w:ascii="Charis SIL" w:hAnsi="Charis SIL" w:cs="Charis SIL"/>
          <w:i/>
        </w:rPr>
        <w:t>учйате</w:t>
      </w:r>
      <w:proofErr w:type="spellEnd"/>
      <w:r>
        <w:rPr>
          <w:rFonts w:ascii="Charis SIL" w:hAnsi="Charis SIL" w:cs="Charis SIL"/>
        </w:rPr>
        <w:t xml:space="preserve"> — </w:t>
      </w:r>
      <w:r w:rsidRPr="005715E3">
        <w:rPr>
          <w:rFonts w:ascii="Charis SIL" w:hAnsi="Charis SIL" w:cs="Charis SIL"/>
        </w:rPr>
        <w:t>«</w:t>
      </w:r>
      <w:r w:rsidRPr="001F4D08">
        <w:rPr>
          <w:rFonts w:ascii="Charis SIL" w:hAnsi="Charis SIL" w:cs="Charis SIL"/>
        </w:rPr>
        <w:t>Существуют два вида живых существ: изменчивые и неизменные. Изменчивыми именуют души, находящиеся в подверженном видоизменениям материальном мире. А неизменными называют души, пребывающие в статичном мире Брахмана, л</w:t>
      </w:r>
      <w:r>
        <w:rPr>
          <w:rFonts w:ascii="Charis SIL" w:hAnsi="Charis SIL" w:cs="Charis SIL"/>
        </w:rPr>
        <w:t>ишенном разнообразия проявлений</w:t>
      </w:r>
      <w:r w:rsidRPr="005715E3">
        <w:rPr>
          <w:rFonts w:ascii="Charis SIL" w:hAnsi="Charis SIL" w:cs="Charis SIL"/>
        </w:rPr>
        <w:t>» (</w:t>
      </w:r>
      <w:proofErr w:type="gramStart"/>
      <w:r>
        <w:rPr>
          <w:rFonts w:ascii="Charis SIL" w:hAnsi="Charis SIL" w:cs="Charis SIL"/>
        </w:rPr>
        <w:t>Бхагавад-гита</w:t>
      </w:r>
      <w:proofErr w:type="gramEnd"/>
      <w:r w:rsidR="00814559">
        <w:rPr>
          <w:rFonts w:ascii="Charis SIL" w:hAnsi="Charis SIL" w:cs="Charis SIL"/>
        </w:rPr>
        <w:t>, </w:t>
      </w:r>
      <w:r w:rsidRPr="005715E3">
        <w:rPr>
          <w:rFonts w:ascii="Charis SIL" w:hAnsi="Charis SIL" w:cs="Charis SIL"/>
        </w:rPr>
        <w:t>15.16).</w:t>
      </w:r>
    </w:p>
  </w:footnote>
  <w:footnote w:id="4">
    <w:p w:rsidR="008F2554" w:rsidRDefault="008F2554" w:rsidP="008F2554">
      <w:pPr>
        <w:pStyle w:val="1"/>
        <w:jc w:val="both"/>
      </w:pPr>
      <w:r>
        <w:rPr>
          <w:rStyle w:val="a5"/>
        </w:rPr>
        <w:footnoteRef/>
      </w:r>
      <w:r>
        <w:t> </w:t>
      </w:r>
      <w:r>
        <w:rPr>
          <w:rFonts w:ascii="Charis SIL" w:hAnsi="Charis SIL" w:cs="Charis SIL"/>
        </w:rPr>
        <w:t>«</w:t>
      </w:r>
      <w:r w:rsidRPr="001D5310">
        <w:rPr>
          <w:rFonts w:ascii="Charis SIL" w:hAnsi="Charis SIL" w:cs="Charis SIL"/>
        </w:rPr>
        <w:t>Бхарата! Мое лоно</w:t>
      </w:r>
      <w:r>
        <w:rPr>
          <w:rFonts w:ascii="Charis SIL" w:hAnsi="Charis SIL" w:cs="Charis SIL"/>
        </w:rPr>
        <w:t> </w:t>
      </w:r>
      <w:r w:rsidRPr="001D5310">
        <w:rPr>
          <w:rFonts w:ascii="Charis SIL" w:hAnsi="Charis SIL" w:cs="Charis SIL"/>
        </w:rPr>
        <w:t>— первичная материя, в которую Я помещаю души, предоставляя и</w:t>
      </w:r>
      <w:r>
        <w:rPr>
          <w:rFonts w:ascii="Charis SIL" w:hAnsi="Charis SIL" w:cs="Charis SIL"/>
        </w:rPr>
        <w:t>м возможность появиться на свет»</w:t>
      </w:r>
      <w:r w:rsidRPr="001D5310">
        <w:rPr>
          <w:rFonts w:ascii="Charis SIL" w:hAnsi="Charis SIL" w:cs="Charis SIL"/>
        </w:rPr>
        <w:t xml:space="preserve"> </w:t>
      </w:r>
      <w:r w:rsidR="00814559">
        <w:rPr>
          <w:rFonts w:ascii="Charis SIL" w:hAnsi="Charis SIL" w:cs="Charis SIL"/>
        </w:rPr>
        <w:t>(</w:t>
      </w:r>
      <w:proofErr w:type="gramStart"/>
      <w:r w:rsidR="00814559">
        <w:rPr>
          <w:rFonts w:ascii="Charis SIL" w:hAnsi="Charis SIL" w:cs="Charis SIL"/>
        </w:rPr>
        <w:t>Бхагавад-гита</w:t>
      </w:r>
      <w:proofErr w:type="gramEnd"/>
      <w:r w:rsidR="00814559">
        <w:rPr>
          <w:rFonts w:ascii="Charis SIL" w:hAnsi="Charis SIL" w:cs="Charis SIL"/>
        </w:rPr>
        <w:t>, </w:t>
      </w:r>
      <w:r>
        <w:rPr>
          <w:rFonts w:ascii="Charis SIL" w:hAnsi="Charis SIL" w:cs="Charis SIL"/>
        </w:rPr>
        <w:t>14.3</w:t>
      </w:r>
      <w:r w:rsidRPr="0093220E">
        <w:rPr>
          <w:rFonts w:ascii="Charis SIL" w:hAnsi="Charis SIL" w:cs="Charis SIL"/>
        </w:rPr>
        <w:t>).</w:t>
      </w:r>
    </w:p>
  </w:footnote>
  <w:footnote w:id="5">
    <w:p w:rsidR="008F2554" w:rsidRDefault="008F2554" w:rsidP="008F2554">
      <w:pPr>
        <w:widowControl w:val="0"/>
        <w:autoSpaceDE w:val="0"/>
        <w:autoSpaceDN w:val="0"/>
        <w:adjustRightInd w:val="0"/>
        <w:jc w:val="both"/>
      </w:pPr>
      <w:r>
        <w:rPr>
          <w:rStyle w:val="a5"/>
        </w:rPr>
        <w:footnoteRef/>
      </w:r>
      <w:r>
        <w:t> </w:t>
      </w:r>
      <w:proofErr w:type="spellStart"/>
      <w:r w:rsidRPr="00696EE9">
        <w:rPr>
          <w:rFonts w:ascii="Charis SIL" w:eastAsia="MS Mincho" w:hAnsi="Charis SIL"/>
          <w:i/>
          <w:sz w:val="20"/>
          <w:szCs w:val="24"/>
          <w:lang w:eastAsia="en-US"/>
        </w:rPr>
        <w:t>нийатих</w:t>
      </w:r>
      <w:proofErr w:type="spellEnd"/>
      <w:r w:rsidRPr="00696EE9">
        <w:rPr>
          <w:rFonts w:ascii="Charis SIL" w:eastAsia="MS Mincho" w:hAnsi="Charis SIL"/>
          <w:i/>
          <w:sz w:val="20"/>
          <w:szCs w:val="24"/>
          <w:lang w:eastAsia="en-US"/>
        </w:rPr>
        <w:t xml:space="preserve">̣ са̄ рама̄ деви, тат-прийа̄ </w:t>
      </w:r>
      <w:proofErr w:type="spellStart"/>
      <w:r w:rsidRPr="00696EE9">
        <w:rPr>
          <w:rFonts w:ascii="Charis SIL" w:eastAsia="MS Mincho" w:hAnsi="Charis SIL"/>
          <w:i/>
          <w:sz w:val="20"/>
          <w:szCs w:val="24"/>
          <w:lang w:eastAsia="en-US"/>
        </w:rPr>
        <w:t>тад-ваш́ам</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тада</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тал-лин̇гам</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бхагава̄н</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ш́амбхур</w:t>
      </w:r>
      <w:proofErr w:type="spellEnd"/>
      <w:r w:rsidRPr="00696EE9">
        <w:rPr>
          <w:rFonts w:ascii="Charis SIL" w:eastAsia="MS Mincho" w:hAnsi="Charis SIL"/>
          <w:i/>
          <w:sz w:val="20"/>
          <w:szCs w:val="24"/>
          <w:lang w:eastAsia="en-US"/>
        </w:rPr>
        <w:t xml:space="preserve"> / </w:t>
      </w:r>
      <w:proofErr w:type="spellStart"/>
      <w:r w:rsidRPr="00696EE9">
        <w:rPr>
          <w:rFonts w:ascii="Charis SIL" w:eastAsia="MS Mincho" w:hAnsi="Charis SIL"/>
          <w:i/>
          <w:sz w:val="20"/>
          <w:szCs w:val="24"/>
          <w:lang w:eastAsia="en-US"/>
        </w:rPr>
        <w:t>джйоти-рӯах</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сана̄</w:t>
      </w:r>
      <w:proofErr w:type="gramStart"/>
      <w:r w:rsidRPr="00696EE9">
        <w:rPr>
          <w:rFonts w:ascii="Charis SIL" w:eastAsia="MS Mincho" w:hAnsi="Charis SIL"/>
          <w:i/>
          <w:sz w:val="20"/>
          <w:szCs w:val="24"/>
          <w:lang w:eastAsia="en-US"/>
        </w:rPr>
        <w:t>танах</w:t>
      </w:r>
      <w:proofErr w:type="spellEnd"/>
      <w:proofErr w:type="gram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йа</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йоних</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са̄пара</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ш́актих</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ка̄мо</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бӣджам</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махад</w:t>
      </w:r>
      <w:proofErr w:type="spellEnd"/>
      <w:r w:rsidRPr="00696EE9">
        <w:rPr>
          <w:rFonts w:ascii="Charis SIL" w:eastAsia="MS Mincho" w:hAnsi="Charis SIL"/>
          <w:i/>
          <w:sz w:val="20"/>
          <w:szCs w:val="24"/>
          <w:lang w:eastAsia="en-US"/>
        </w:rPr>
        <w:t xml:space="preserve"> </w:t>
      </w:r>
      <w:proofErr w:type="spellStart"/>
      <w:r w:rsidRPr="00696EE9">
        <w:rPr>
          <w:rFonts w:ascii="Charis SIL" w:eastAsia="MS Mincho" w:hAnsi="Charis SIL"/>
          <w:i/>
          <w:sz w:val="20"/>
          <w:szCs w:val="24"/>
          <w:lang w:eastAsia="en-US"/>
        </w:rPr>
        <w:t>дхарех</w:t>
      </w:r>
      <w:proofErr w:type="spellEnd"/>
      <w:r w:rsidRPr="00696EE9">
        <w:rPr>
          <w:rFonts w:ascii="Charis SIL" w:eastAsia="MS Mincho" w:hAnsi="Charis SIL"/>
          <w:i/>
          <w:sz w:val="20"/>
          <w:szCs w:val="24"/>
          <w:lang w:eastAsia="en-US"/>
        </w:rPr>
        <w:t>̣ —</w:t>
      </w:r>
      <w:r w:rsidRPr="00696EE9">
        <w:rPr>
          <w:rFonts w:ascii="Charis SIL" w:eastAsia="MS Mincho" w:hAnsi="Charis SIL"/>
          <w:b/>
          <w:sz w:val="20"/>
          <w:szCs w:val="24"/>
          <w:lang w:eastAsia="en-US"/>
        </w:rPr>
        <w:t xml:space="preserve"> </w:t>
      </w:r>
      <w:r w:rsidRPr="00696EE9">
        <w:rPr>
          <w:rFonts w:ascii="Charis SIL" w:eastAsia="MS Mincho" w:hAnsi="Charis SIL"/>
          <w:sz w:val="20"/>
          <w:szCs w:val="24"/>
          <w:lang w:eastAsia="en-US"/>
        </w:rPr>
        <w:t xml:space="preserve">(Здесь описывается косвенная связь Бога с майей). Олицетворение духовной энергии Господа, </w:t>
      </w:r>
      <w:proofErr w:type="spellStart"/>
      <w:r w:rsidRPr="00696EE9">
        <w:rPr>
          <w:rFonts w:ascii="Charis SIL" w:eastAsia="MS Mincho" w:hAnsi="Charis SIL"/>
          <w:sz w:val="20"/>
          <w:szCs w:val="24"/>
          <w:lang w:eastAsia="en-US"/>
        </w:rPr>
        <w:t>Рамбдеви</w:t>
      </w:r>
      <w:proofErr w:type="spellEnd"/>
      <w:r w:rsidRPr="00696EE9">
        <w:rPr>
          <w:rFonts w:ascii="Charis SIL" w:eastAsia="MS Mincho" w:hAnsi="Charis SIL"/>
          <w:sz w:val="20"/>
          <w:szCs w:val="24"/>
          <w:lang w:eastAsia="en-US"/>
        </w:rPr>
        <w:t xml:space="preserve">, есть Провидение, возлюбленная супруга Всевышнего. Явленное при сотворении мира сияние, излучаемое наделенным полнотой качеств частичным проявлением Кришны, суть отражение вечного сияния. Оно принимает образ Бхагавана Шамбху — олицетворения мужского начала Божественной природы. Подчиненный силе судьбы, этот символ мужского начала — часть Абсолюта, ответственная за созидание материального мира. Порождаемая провидением энергия рождения потомства предстает как женское лоно, воплощение низшей энергии — майи. Союз двух этих начал дает жизнь </w:t>
      </w:r>
      <w:proofErr w:type="spellStart"/>
      <w:r w:rsidRPr="00696EE9">
        <w:rPr>
          <w:rFonts w:ascii="Charis SIL" w:eastAsia="MS Mincho" w:hAnsi="Charis SIL"/>
          <w:sz w:val="20"/>
          <w:szCs w:val="24"/>
          <w:lang w:eastAsia="en-US"/>
        </w:rPr>
        <w:t>махат-таттве</w:t>
      </w:r>
      <w:proofErr w:type="spellEnd"/>
      <w:r w:rsidRPr="00696EE9">
        <w:rPr>
          <w:rFonts w:ascii="Charis SIL" w:eastAsia="MS Mincho" w:hAnsi="Charis SIL"/>
          <w:sz w:val="20"/>
          <w:szCs w:val="24"/>
          <w:lang w:eastAsia="en-US"/>
        </w:rPr>
        <w:t>, представляющей собой</w:t>
      </w:r>
      <w:r>
        <w:rPr>
          <w:rFonts w:ascii="Charis SIL" w:eastAsia="MS Mincho" w:hAnsi="Charis SIL"/>
          <w:sz w:val="20"/>
          <w:szCs w:val="24"/>
          <w:lang w:eastAsia="en-US"/>
        </w:rPr>
        <w:t xml:space="preserve"> лишь отражение изначального се</w:t>
      </w:r>
      <w:r w:rsidRPr="00696EE9">
        <w:rPr>
          <w:rFonts w:ascii="Charis SIL" w:eastAsia="MS Mincho" w:hAnsi="Charis SIL"/>
          <w:sz w:val="20"/>
          <w:szCs w:val="24"/>
          <w:lang w:eastAsia="en-US"/>
        </w:rPr>
        <w:t>мени желания (кама-</w:t>
      </w:r>
      <w:proofErr w:type="spellStart"/>
      <w:r w:rsidRPr="00696EE9">
        <w:rPr>
          <w:rFonts w:ascii="Charis SIL" w:eastAsia="MS Mincho" w:hAnsi="Charis SIL"/>
          <w:sz w:val="20"/>
          <w:szCs w:val="24"/>
          <w:lang w:eastAsia="en-US"/>
        </w:rPr>
        <w:t>биджи</w:t>
      </w:r>
      <w:proofErr w:type="spellEnd"/>
      <w:r w:rsidRPr="00696EE9">
        <w:rPr>
          <w:rFonts w:ascii="Charis SIL" w:eastAsia="MS Mincho" w:hAnsi="Charis SIL"/>
          <w:sz w:val="20"/>
          <w:szCs w:val="24"/>
          <w:lang w:eastAsia="en-US"/>
        </w:rPr>
        <w:t xml:space="preserve">) Всевышнего Господа </w:t>
      </w:r>
      <w:proofErr w:type="gramStart"/>
      <w:r w:rsidRPr="00696EE9">
        <w:rPr>
          <w:rFonts w:ascii="Charis SIL" w:eastAsia="MS Mincho" w:hAnsi="Charis SIL"/>
          <w:sz w:val="20"/>
          <w:szCs w:val="24"/>
          <w:lang w:eastAsia="en-US"/>
        </w:rPr>
        <w:t>Хари</w:t>
      </w:r>
      <w:proofErr w:type="gramEnd"/>
      <w:r w:rsidRPr="00696EE9">
        <w:rPr>
          <w:rFonts w:ascii="Charis SIL" w:eastAsia="MS Mincho" w:hAnsi="Charis SIL"/>
          <w:sz w:val="20"/>
          <w:szCs w:val="24"/>
          <w:lang w:eastAsia="en-US"/>
        </w:rPr>
        <w:t xml:space="preserve"> (Шри «Брахма-самхита»,</w:t>
      </w:r>
      <w:r w:rsidR="00F41B6A">
        <w:rPr>
          <w:rFonts w:ascii="Charis SIL" w:eastAsia="MS Mincho" w:hAnsi="Charis SIL"/>
          <w:sz w:val="20"/>
          <w:szCs w:val="24"/>
          <w:lang w:eastAsia="en-US"/>
        </w:rPr>
        <w:t> </w:t>
      </w:r>
      <w:r w:rsidRPr="00696EE9">
        <w:rPr>
          <w:rFonts w:ascii="Charis SIL" w:eastAsia="MS Mincho" w:hAnsi="Charis SIL"/>
          <w:sz w:val="20"/>
          <w:szCs w:val="24"/>
          <w:lang w:eastAsia="en-US"/>
        </w:rPr>
        <w:t>5.8).</w:t>
      </w:r>
    </w:p>
  </w:footnote>
  <w:footnote w:id="6">
    <w:p w:rsidR="00450A6D" w:rsidRDefault="00450A6D">
      <w:pPr>
        <w:pStyle w:val="a3"/>
      </w:pPr>
      <w:r>
        <w:rPr>
          <w:rStyle w:val="a5"/>
        </w:rPr>
        <w:footnoteRef/>
      </w:r>
      <w:r>
        <w:t> </w:t>
      </w:r>
      <w:r w:rsidRPr="00450A6D">
        <w:rPr>
          <w:rFonts w:ascii="Charis SIL" w:eastAsia="MS Mincho" w:hAnsi="Charis SIL"/>
          <w:szCs w:val="24"/>
        </w:rPr>
        <w:t>«Ману-самхита», 1.1.6.</w:t>
      </w:r>
    </w:p>
  </w:footnote>
  <w:footnote w:id="7">
    <w:p w:rsidR="008F2554" w:rsidRDefault="008F2554" w:rsidP="008F2554">
      <w:pPr>
        <w:pStyle w:val="1"/>
      </w:pPr>
      <w:r>
        <w:rPr>
          <w:rStyle w:val="a5"/>
        </w:rPr>
        <w:footnoteRef/>
      </w:r>
      <w:r>
        <w:t> </w:t>
      </w:r>
      <w:r>
        <w:rPr>
          <w:rFonts w:ascii="Charis SIL" w:hAnsi="Charis SIL" w:cs="Charis SIL"/>
        </w:rPr>
        <w:t>См.</w:t>
      </w:r>
      <w:r w:rsidRPr="00204C72">
        <w:rPr>
          <w:rFonts w:ascii="Charis SIL" w:hAnsi="Charis SIL" w:cs="Charis SIL"/>
        </w:rPr>
        <w:t xml:space="preserve"> «Шри</w:t>
      </w:r>
      <w:r w:rsidR="00597877">
        <w:rPr>
          <w:rFonts w:ascii="Charis SIL" w:hAnsi="Charis SIL" w:cs="Charis SIL"/>
        </w:rPr>
        <w:t>мад-Бхагаватам», </w:t>
      </w:r>
      <w:r>
        <w:rPr>
          <w:rFonts w:ascii="Charis SIL" w:hAnsi="Charis SIL" w:cs="Charis SIL"/>
        </w:rPr>
        <w:t>1.1.1</w:t>
      </w:r>
      <w:r w:rsidR="00120F6D">
        <w:rPr>
          <w:rFonts w:ascii="Charis SIL" w:hAnsi="Charis SIL" w:cs="Charis SIL"/>
        </w:rPr>
        <w:t>.</w:t>
      </w:r>
    </w:p>
  </w:footnote>
  <w:footnote w:id="8">
    <w:p w:rsidR="008F2554" w:rsidRDefault="008F2554" w:rsidP="008F2554">
      <w:pPr>
        <w:pStyle w:val="1"/>
        <w:jc w:val="both"/>
      </w:pPr>
      <w:r>
        <w:rPr>
          <w:rStyle w:val="a5"/>
        </w:rPr>
        <w:footnoteRef/>
      </w:r>
      <w:r>
        <w:t> </w:t>
      </w:r>
      <w:r w:rsidRPr="00182B0A">
        <w:rPr>
          <w:rFonts w:ascii="Charis SIL" w:hAnsi="Charis SIL" w:cs="Charis SIL"/>
        </w:rPr>
        <w:t>«Какая участь ждет тех, кто стремится к освобождению, и тех, кто жаждет чувственных наслаждений?»</w:t>
      </w:r>
      <w:r>
        <w:rPr>
          <w:rFonts w:ascii="Charis SIL" w:hAnsi="Charis SIL" w:cs="Charis SIL"/>
        </w:rPr>
        <w:t> —</w:t>
      </w:r>
      <w:r w:rsidRPr="00182B0A">
        <w:rPr>
          <w:rFonts w:ascii="Charis SIL" w:hAnsi="Charis SIL" w:cs="Charis SIL"/>
        </w:rPr>
        <w:t xml:space="preserve"> </w:t>
      </w:r>
      <w:r>
        <w:rPr>
          <w:rFonts w:ascii="Charis SIL" w:hAnsi="Charis SIL" w:cs="Charis SIL"/>
        </w:rPr>
        <w:t xml:space="preserve">спросил Шри Чайтанья Махапрабху. </w:t>
      </w:r>
      <w:r w:rsidRPr="00FB2B3F">
        <w:rPr>
          <w:rFonts w:ascii="Charis SIL" w:hAnsi="Charis SIL" w:cs="Charis SIL"/>
        </w:rPr>
        <w:t>Рамананда Рай ответил: «Стремящиеся раствориться в бытии Верховного Господа станут деревьями, а люди, чрезмерно привязанные к удовлетворению чувств, родятся полубогами».</w:t>
      </w:r>
      <w:r>
        <w:rPr>
          <w:rFonts w:ascii="Charis SIL" w:hAnsi="Charis SIL" w:cs="Charis SIL"/>
        </w:rPr>
        <w:t xml:space="preserve"> </w:t>
      </w:r>
      <w:r w:rsidRPr="00504FCF">
        <w:rPr>
          <w:rFonts w:ascii="Charis SIL" w:hAnsi="Charis SIL" w:cs="Charis SIL"/>
        </w:rPr>
        <w:t xml:space="preserve">(«Шри Чайтанья-чаритамрита», </w:t>
      </w:r>
      <w:r>
        <w:rPr>
          <w:rFonts w:ascii="Charis SIL" w:hAnsi="Charis SIL" w:cs="Charis SIL"/>
        </w:rPr>
        <w:t>Мадхья</w:t>
      </w:r>
      <w:r w:rsidRPr="006759EC">
        <w:rPr>
          <w:rFonts w:ascii="Charis SIL" w:hAnsi="Charis SIL" w:cs="Charis SIL"/>
        </w:rPr>
        <w:t xml:space="preserve">-лила, </w:t>
      </w:r>
      <w:r>
        <w:rPr>
          <w:rFonts w:ascii="Charis SIL" w:hAnsi="Charis SIL" w:cs="Charis SIL"/>
        </w:rPr>
        <w:t>8.257</w:t>
      </w:r>
      <w:r w:rsidRPr="00504FCF">
        <w:rPr>
          <w:rFonts w:ascii="Charis SIL" w:hAnsi="Charis SIL" w:cs="Charis SIL"/>
        </w:rPr>
        <w:t>).</w:t>
      </w:r>
    </w:p>
  </w:footnote>
  <w:footnote w:id="9">
    <w:p w:rsidR="008F2554" w:rsidRDefault="008F2554" w:rsidP="008F2554">
      <w:pPr>
        <w:pStyle w:val="1"/>
        <w:jc w:val="both"/>
      </w:pPr>
      <w:r>
        <w:rPr>
          <w:rStyle w:val="a5"/>
        </w:rPr>
        <w:footnoteRef/>
      </w:r>
      <w:r>
        <w:t> </w:t>
      </w:r>
      <w:proofErr w:type="spellStart"/>
      <w:r w:rsidRPr="00C67ED4">
        <w:rPr>
          <w:rFonts w:ascii="Charis SIL" w:eastAsia="MS Mincho" w:hAnsi="Charis SIL"/>
          <w:i/>
        </w:rPr>
        <w:t>махарш̣ӣн̣а̄м</w:t>
      </w:r>
      <w:proofErr w:type="spellEnd"/>
      <w:r w:rsidRPr="00C67ED4">
        <w:rPr>
          <w:rFonts w:ascii="Charis SIL" w:eastAsia="MS Mincho" w:hAnsi="Charis SIL"/>
          <w:i/>
        </w:rPr>
        <w:t xml:space="preserve">̇ </w:t>
      </w:r>
      <w:proofErr w:type="spellStart"/>
      <w:r w:rsidRPr="00C67ED4">
        <w:rPr>
          <w:rFonts w:ascii="Charis SIL" w:eastAsia="MS Mincho" w:hAnsi="Charis SIL"/>
          <w:i/>
        </w:rPr>
        <w:t>бхр̣гур</w:t>
      </w:r>
      <w:proofErr w:type="spellEnd"/>
      <w:r w:rsidRPr="00C67ED4">
        <w:rPr>
          <w:rFonts w:ascii="Charis SIL" w:eastAsia="MS Mincho" w:hAnsi="Charis SIL"/>
          <w:i/>
        </w:rPr>
        <w:t xml:space="preserve"> ахам̇, </w:t>
      </w:r>
      <w:proofErr w:type="spellStart"/>
      <w:r w:rsidRPr="00C67ED4">
        <w:rPr>
          <w:rFonts w:ascii="Charis SIL" w:eastAsia="MS Mincho" w:hAnsi="Charis SIL"/>
          <w:i/>
        </w:rPr>
        <w:t>гира̄м</w:t>
      </w:r>
      <w:proofErr w:type="spellEnd"/>
      <w:r w:rsidRPr="00C67ED4">
        <w:rPr>
          <w:rFonts w:ascii="Charis SIL" w:eastAsia="MS Mincho" w:hAnsi="Charis SIL"/>
          <w:i/>
        </w:rPr>
        <w:t xml:space="preserve"> </w:t>
      </w:r>
      <w:proofErr w:type="spellStart"/>
      <w:r w:rsidRPr="00C67ED4">
        <w:rPr>
          <w:rFonts w:ascii="Charis SIL" w:eastAsia="MS Mincho" w:hAnsi="Charis SIL"/>
          <w:i/>
        </w:rPr>
        <w:t>асмй</w:t>
      </w:r>
      <w:proofErr w:type="spellEnd"/>
      <w:r w:rsidRPr="00C67ED4">
        <w:rPr>
          <w:rFonts w:ascii="Charis SIL" w:eastAsia="MS Mincho" w:hAnsi="Charis SIL"/>
          <w:i/>
        </w:rPr>
        <w:t xml:space="preserve"> </w:t>
      </w:r>
      <w:proofErr w:type="spellStart"/>
      <w:r w:rsidRPr="00C67ED4">
        <w:rPr>
          <w:rFonts w:ascii="Charis SIL" w:eastAsia="MS Mincho" w:hAnsi="Charis SIL"/>
          <w:i/>
        </w:rPr>
        <w:t>экам</w:t>
      </w:r>
      <w:proofErr w:type="spellEnd"/>
      <w:r w:rsidRPr="00C67ED4">
        <w:rPr>
          <w:rFonts w:ascii="Charis SIL" w:eastAsia="MS Mincho" w:hAnsi="Charis SIL"/>
          <w:i/>
        </w:rPr>
        <w:t xml:space="preserve"> </w:t>
      </w:r>
      <w:proofErr w:type="spellStart"/>
      <w:r w:rsidRPr="00C67ED4">
        <w:rPr>
          <w:rFonts w:ascii="Charis SIL" w:eastAsia="MS Mincho" w:hAnsi="Charis SIL"/>
          <w:i/>
        </w:rPr>
        <w:t>акш̣арам</w:t>
      </w:r>
      <w:proofErr w:type="spellEnd"/>
      <w:r w:rsidRPr="00C67ED4">
        <w:rPr>
          <w:rFonts w:ascii="Charis SIL" w:eastAsia="MS Mincho" w:hAnsi="Charis SIL"/>
          <w:i/>
        </w:rPr>
        <w:t xml:space="preserve"> / </w:t>
      </w:r>
      <w:proofErr w:type="spellStart"/>
      <w:proofErr w:type="gramStart"/>
      <w:r w:rsidRPr="00C67ED4">
        <w:rPr>
          <w:rFonts w:ascii="Charis SIL" w:eastAsia="MS Mincho" w:hAnsi="Charis SIL"/>
          <w:i/>
        </w:rPr>
        <w:t>йаджн</w:t>
      </w:r>
      <w:proofErr w:type="gramEnd"/>
      <w:r w:rsidRPr="00C67ED4">
        <w:rPr>
          <w:rFonts w:ascii="Charis SIL" w:eastAsia="MS Mincho" w:hAnsi="Charis SIL"/>
          <w:i/>
        </w:rPr>
        <w:t>̃а̄на̄м</w:t>
      </w:r>
      <w:proofErr w:type="spellEnd"/>
      <w:r w:rsidRPr="00C67ED4">
        <w:rPr>
          <w:rFonts w:ascii="Charis SIL" w:eastAsia="MS Mincho" w:hAnsi="Charis SIL"/>
          <w:i/>
        </w:rPr>
        <w:t xml:space="preserve">̇ </w:t>
      </w:r>
      <w:proofErr w:type="spellStart"/>
      <w:r w:rsidRPr="00C67ED4">
        <w:rPr>
          <w:rFonts w:ascii="Charis SIL" w:eastAsia="MS Mincho" w:hAnsi="Charis SIL"/>
          <w:i/>
        </w:rPr>
        <w:t>джапа-йаджн̃о</w:t>
      </w:r>
      <w:proofErr w:type="spellEnd"/>
      <w:r w:rsidRPr="00C67ED4">
        <w:rPr>
          <w:rFonts w:ascii="Charis SIL" w:eastAsia="MS Mincho" w:hAnsi="Charis SIL"/>
          <w:i/>
        </w:rPr>
        <w:t xml:space="preserve"> ’сми, </w:t>
      </w:r>
      <w:proofErr w:type="spellStart"/>
      <w:r w:rsidRPr="00C67ED4">
        <w:rPr>
          <w:rFonts w:ascii="Charis SIL" w:eastAsia="MS Mincho" w:hAnsi="Charis SIL"/>
          <w:i/>
        </w:rPr>
        <w:t>стха̄вара̄н̣а̄м</w:t>
      </w:r>
      <w:proofErr w:type="spellEnd"/>
      <w:r w:rsidRPr="00C67ED4">
        <w:rPr>
          <w:rFonts w:ascii="Charis SIL" w:eastAsia="MS Mincho" w:hAnsi="Charis SIL"/>
          <w:i/>
        </w:rPr>
        <w:t xml:space="preserve">̇ </w:t>
      </w:r>
      <w:proofErr w:type="spellStart"/>
      <w:r w:rsidRPr="00C67ED4">
        <w:rPr>
          <w:rFonts w:ascii="Charis SIL" w:eastAsia="MS Mincho" w:hAnsi="Charis SIL"/>
          <w:i/>
        </w:rPr>
        <w:t>хима̄лайах</w:t>
      </w:r>
      <w:proofErr w:type="spellEnd"/>
      <w:r w:rsidRPr="00C67ED4">
        <w:rPr>
          <w:rFonts w:ascii="Charis SIL" w:eastAsia="MS Mincho" w:hAnsi="Charis SIL"/>
          <w:i/>
        </w:rPr>
        <w:t>̣</w:t>
      </w:r>
      <w:r w:rsidRPr="00C67ED4">
        <w:rPr>
          <w:rFonts w:ascii="Charis SIL" w:eastAsia="MS Mincho" w:hAnsi="Charis SIL"/>
        </w:rPr>
        <w:t xml:space="preserve"> — «Среди великих мудрецов Я </w:t>
      </w:r>
      <w:proofErr w:type="spellStart"/>
      <w:r w:rsidRPr="00C67ED4">
        <w:rPr>
          <w:rFonts w:ascii="Charis SIL" w:eastAsia="MS Mincho" w:hAnsi="Charis SIL"/>
        </w:rPr>
        <w:t>Бхригу</w:t>
      </w:r>
      <w:proofErr w:type="spellEnd"/>
      <w:r w:rsidRPr="00C67ED4">
        <w:rPr>
          <w:rFonts w:ascii="Charis SIL" w:eastAsia="MS Mincho" w:hAnsi="Charis SIL"/>
        </w:rPr>
        <w:t xml:space="preserve">, из сакральных звуков — священный слог Ом, из всех жертвоприношений Я — повторение Святых Имен Господа, а из неподвижного Я Гималаи!» </w:t>
      </w:r>
      <w:r w:rsidRPr="00C67ED4">
        <w:rPr>
          <w:rFonts w:ascii="Charis SIL" w:hAnsi="Charis SIL" w:cs="Charis SIL"/>
        </w:rPr>
        <w:t>(</w:t>
      </w:r>
      <w:proofErr w:type="gramStart"/>
      <w:r w:rsidRPr="00C67ED4">
        <w:rPr>
          <w:rFonts w:ascii="Charis SIL" w:hAnsi="Charis SIL" w:cs="Charis SIL"/>
        </w:rPr>
        <w:t>Бхагавад-гита</w:t>
      </w:r>
      <w:proofErr w:type="gramEnd"/>
      <w:r w:rsidRPr="00C67ED4">
        <w:rPr>
          <w:rFonts w:ascii="Charis SIL" w:hAnsi="Charis SIL" w:cs="Charis SIL"/>
        </w:rPr>
        <w:t>, 10.25).</w:t>
      </w:r>
    </w:p>
  </w:footnote>
  <w:footnote w:id="10">
    <w:p w:rsidR="00C13D04" w:rsidRPr="00C13D04" w:rsidRDefault="00C13D04" w:rsidP="00C13D04">
      <w:pPr>
        <w:ind w:right="-1"/>
        <w:jc w:val="both"/>
        <w:rPr>
          <w:rFonts w:ascii="Charis SIL" w:eastAsia="Times New Roman" w:hAnsi="Charis SIL" w:cs="Charis SIL"/>
          <w:sz w:val="20"/>
          <w:szCs w:val="20"/>
          <w:lang w:eastAsia="en-US"/>
        </w:rPr>
      </w:pPr>
      <w:r>
        <w:rPr>
          <w:rStyle w:val="a5"/>
        </w:rPr>
        <w:footnoteRef/>
      </w:r>
      <w:r>
        <w:t> </w:t>
      </w:r>
      <w:proofErr w:type="spellStart"/>
      <w:r w:rsidRPr="00C13D04">
        <w:rPr>
          <w:rFonts w:ascii="Charis SIL" w:eastAsia="Times New Roman" w:hAnsi="Charis SIL" w:cs="Charis SIL"/>
          <w:bCs/>
          <w:i/>
          <w:sz w:val="20"/>
          <w:szCs w:val="24"/>
          <w:u w:color="004DE5"/>
          <w:lang w:eastAsia="en-US"/>
        </w:rPr>
        <w:t>йе</w:t>
      </w:r>
      <w:proofErr w:type="spellEnd"/>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нйе</w:t>
      </w:r>
      <w:proofErr w:type="spellEnd"/>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равинда̄кша</w:t>
      </w:r>
      <w:proofErr w:type="spellEnd"/>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вимукта-ма̄нинас</w:t>
      </w:r>
      <w:proofErr w:type="spellEnd"/>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твайй</w:t>
      </w:r>
      <w:proofErr w:type="spellEnd"/>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аста-бха̄ва̄д</w:t>
      </w:r>
      <w:proofErr w:type="spellEnd"/>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авиш́уддха-буддхайах</w:t>
      </w:r>
      <w:proofErr w:type="spellEnd"/>
      <w:r w:rsidRPr="00C13D04">
        <w:rPr>
          <w:rFonts w:ascii="Charis SIL" w:eastAsia="Times New Roman" w:hAnsi="Charis SIL" w:cs="Charis SIL"/>
          <w:bCs/>
          <w:i/>
          <w:sz w:val="20"/>
          <w:szCs w:val="24"/>
          <w:u w:color="004DE5"/>
          <w:lang w:eastAsia="en-US"/>
        </w:rPr>
        <w:t>̣</w:t>
      </w:r>
      <w:r w:rsidRPr="00C13D04">
        <w:rPr>
          <w:rFonts w:ascii="Charis SIL" w:eastAsia="Times New Roman" w:hAnsi="Charis SIL" w:cs="Charis SIL"/>
          <w:bCs/>
          <w:i/>
          <w:sz w:val="20"/>
          <w:szCs w:val="24"/>
          <w:u w:color="004DE5"/>
          <w:lang w:eastAsia="en-US"/>
        </w:rPr>
        <w:t xml:space="preserve"> / </w:t>
      </w:r>
      <w:proofErr w:type="spellStart"/>
      <w:r w:rsidRPr="00C13D04">
        <w:rPr>
          <w:rFonts w:ascii="Charis SIL" w:eastAsia="Times New Roman" w:hAnsi="Charis SIL" w:cs="Charis SIL"/>
          <w:bCs/>
          <w:i/>
          <w:sz w:val="20"/>
          <w:szCs w:val="24"/>
          <w:u w:color="004DE5"/>
          <w:lang w:eastAsia="en-US"/>
        </w:rPr>
        <w:t>а̄рухйа</w:t>
      </w:r>
      <w:proofErr w:type="spellEnd"/>
      <w:r w:rsidRPr="00C13D04">
        <w:rPr>
          <w:rFonts w:ascii="Charis SIL" w:eastAsia="Times New Roman" w:hAnsi="Charis SIL" w:cs="Charis SIL"/>
          <w:bCs/>
          <w:i/>
          <w:sz w:val="20"/>
          <w:szCs w:val="24"/>
          <w:u w:color="004DE5"/>
          <w:lang w:eastAsia="en-US"/>
        </w:rPr>
        <w:t xml:space="preserve"> </w:t>
      </w:r>
      <w:proofErr w:type="spellStart"/>
      <w:proofErr w:type="gramStart"/>
      <w:r w:rsidRPr="00C13D04">
        <w:rPr>
          <w:rFonts w:ascii="Charis SIL" w:eastAsia="Times New Roman" w:hAnsi="Charis SIL" w:cs="Charis SIL"/>
          <w:bCs/>
          <w:i/>
          <w:sz w:val="20"/>
          <w:szCs w:val="24"/>
          <w:u w:color="004DE5"/>
          <w:lang w:eastAsia="en-US"/>
        </w:rPr>
        <w:t>кр</w:t>
      </w:r>
      <w:proofErr w:type="gramEnd"/>
      <w:r w:rsidRPr="00C13D04">
        <w:rPr>
          <w:rFonts w:ascii="Charis SIL" w:eastAsia="Times New Roman" w:hAnsi="Charis SIL" w:cs="Charis SIL"/>
          <w:bCs/>
          <w:i/>
          <w:sz w:val="20"/>
          <w:szCs w:val="24"/>
          <w:u w:color="004DE5"/>
          <w:lang w:eastAsia="en-US"/>
        </w:rPr>
        <w:t>̣ччхрен̣а</w:t>
      </w:r>
      <w:proofErr w:type="spellEnd"/>
      <w:r w:rsidRPr="00C13D04">
        <w:rPr>
          <w:rFonts w:ascii="Charis SIL" w:eastAsia="Times New Roman" w:hAnsi="Charis SIL" w:cs="Charis SIL"/>
          <w:bCs/>
          <w:i/>
          <w:sz w:val="20"/>
          <w:szCs w:val="24"/>
          <w:u w:color="004DE5"/>
          <w:lang w:eastAsia="en-US"/>
        </w:rPr>
        <w:t xml:space="preserve"> парам̇ падам̇ татах̣</w:t>
      </w:r>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патантй</w:t>
      </w:r>
      <w:proofErr w:type="spellEnd"/>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адхо</w:t>
      </w:r>
      <w:proofErr w:type="spellEnd"/>
      <w:r w:rsidRPr="00C13D04">
        <w:rPr>
          <w:rFonts w:ascii="Charis SIL" w:eastAsia="Times New Roman" w:hAnsi="Charis SIL" w:cs="Charis SIL"/>
          <w:bCs/>
          <w:i/>
          <w:sz w:val="20"/>
          <w:szCs w:val="24"/>
          <w:u w:color="004DE5"/>
          <w:lang w:eastAsia="en-US"/>
        </w:rPr>
        <w:t xml:space="preserve"> ‘</w:t>
      </w:r>
      <w:proofErr w:type="spellStart"/>
      <w:r w:rsidRPr="00C13D04">
        <w:rPr>
          <w:rFonts w:ascii="Charis SIL" w:eastAsia="Times New Roman" w:hAnsi="Charis SIL" w:cs="Charis SIL"/>
          <w:bCs/>
          <w:i/>
          <w:sz w:val="20"/>
          <w:szCs w:val="24"/>
          <w:u w:color="004DE5"/>
          <w:lang w:eastAsia="en-US"/>
        </w:rPr>
        <w:t>на̄др̣та-йушмад-ан̇гхрайах</w:t>
      </w:r>
      <w:proofErr w:type="spellEnd"/>
      <w:r w:rsidRPr="00C13D04">
        <w:rPr>
          <w:rFonts w:ascii="Charis SIL" w:eastAsia="Times New Roman" w:hAnsi="Charis SIL" w:cs="Charis SIL"/>
          <w:bCs/>
          <w:i/>
          <w:sz w:val="20"/>
          <w:szCs w:val="24"/>
          <w:u w:color="004DE5"/>
          <w:lang w:eastAsia="en-US"/>
        </w:rPr>
        <w:t>̣</w:t>
      </w:r>
      <w:r w:rsidRPr="00C13D04">
        <w:rPr>
          <w:rFonts w:ascii="Charis SIL" w:eastAsia="Times New Roman" w:hAnsi="Charis SIL" w:cs="Charis SIL"/>
          <w:bCs/>
          <w:i/>
          <w:sz w:val="20"/>
          <w:szCs w:val="24"/>
          <w:u w:color="004DE5"/>
          <w:lang w:eastAsia="en-US"/>
        </w:rPr>
        <w:t> —</w:t>
      </w:r>
      <w:r w:rsidRPr="00C13D04">
        <w:rPr>
          <w:rFonts w:ascii="Charis SIL" w:eastAsia="Times New Roman" w:hAnsi="Charis SIL" w:cs="Charis SIL"/>
          <w:b/>
          <w:bCs/>
          <w:sz w:val="20"/>
          <w:szCs w:val="24"/>
          <w:u w:color="004DE5"/>
          <w:lang w:eastAsia="en-US"/>
        </w:rPr>
        <w:t xml:space="preserve"> </w:t>
      </w:r>
      <w:r w:rsidRPr="00C13D04">
        <w:rPr>
          <w:rFonts w:ascii="Charis SIL" w:eastAsia="Times New Roman" w:hAnsi="Charis SIL" w:cs="Charis SIL"/>
          <w:bCs/>
          <w:sz w:val="20"/>
          <w:szCs w:val="20"/>
          <w:u w:color="004DE5"/>
          <w:lang w:eastAsia="en-US"/>
        </w:rPr>
        <w:t xml:space="preserve">«О лотосоокий, нечист разум тех, кто не служит Тебе, но при этом полагает, что уже получил освобождение. Хотя такие люди благодаря суровой аскезе восходят на духовный уровень, на уровень осознания безличного </w:t>
      </w:r>
      <w:r w:rsidRPr="00C13D04">
        <w:rPr>
          <w:rFonts w:ascii="Charis SIL" w:eastAsia="Times New Roman" w:hAnsi="Charis SIL" w:cs="Charis SIL"/>
          <w:bCs/>
          <w:i/>
          <w:sz w:val="20"/>
          <w:szCs w:val="20"/>
          <w:u w:color="004DE5"/>
          <w:lang w:eastAsia="en-US"/>
        </w:rPr>
        <w:t>Брахмана</w:t>
      </w:r>
      <w:r w:rsidRPr="00C13D04">
        <w:rPr>
          <w:rFonts w:ascii="Charis SIL" w:eastAsia="Times New Roman" w:hAnsi="Charis SIL" w:cs="Charis SIL"/>
          <w:bCs/>
          <w:sz w:val="20"/>
          <w:szCs w:val="20"/>
          <w:u w:color="004DE5"/>
          <w:lang w:eastAsia="en-US"/>
        </w:rPr>
        <w:t>, они падают вновь, поскольку отказываются поклоняться</w:t>
      </w:r>
      <w:proofErr w:type="gramStart"/>
      <w:r w:rsidRPr="00C13D04">
        <w:rPr>
          <w:rFonts w:ascii="Charis SIL" w:eastAsia="Times New Roman" w:hAnsi="Charis SIL" w:cs="Charis SIL"/>
          <w:bCs/>
          <w:sz w:val="20"/>
          <w:szCs w:val="20"/>
          <w:u w:color="004DE5"/>
          <w:lang w:eastAsia="en-US"/>
        </w:rPr>
        <w:t xml:space="preserve"> Т</w:t>
      </w:r>
      <w:proofErr w:type="gramEnd"/>
      <w:r w:rsidRPr="00C13D04">
        <w:rPr>
          <w:rFonts w:ascii="Charis SIL" w:eastAsia="Times New Roman" w:hAnsi="Charis SIL" w:cs="Charis SIL"/>
          <w:bCs/>
          <w:sz w:val="20"/>
          <w:szCs w:val="20"/>
          <w:u w:color="004DE5"/>
          <w:lang w:eastAsia="en-US"/>
        </w:rPr>
        <w:t xml:space="preserve">воим лотосным стопам» </w:t>
      </w:r>
      <w:r w:rsidRPr="00C13D04">
        <w:rPr>
          <w:rFonts w:ascii="Charis SIL" w:eastAsia="Times New Roman" w:hAnsi="Charis SIL" w:cs="Charis SIL"/>
          <w:sz w:val="20"/>
          <w:szCs w:val="20"/>
          <w:lang w:eastAsia="en-US"/>
        </w:rPr>
        <w:t>(«Шримад-Бхагаватам», 10.2.32).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3121"/>
    <w:rsid w:val="00120F6D"/>
    <w:rsid w:val="003B6FD9"/>
    <w:rsid w:val="003F363E"/>
    <w:rsid w:val="00450A6D"/>
    <w:rsid w:val="00597877"/>
    <w:rsid w:val="006E4C30"/>
    <w:rsid w:val="00814559"/>
    <w:rsid w:val="00837D91"/>
    <w:rsid w:val="008F2554"/>
    <w:rsid w:val="008F3121"/>
    <w:rsid w:val="00B8024E"/>
    <w:rsid w:val="00BF6D6E"/>
    <w:rsid w:val="00C13D04"/>
    <w:rsid w:val="00F4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8F2554"/>
    <w:rPr>
      <w:rFonts w:cs="Times New Roman"/>
      <w:sz w:val="20"/>
      <w:szCs w:val="20"/>
    </w:rPr>
  </w:style>
  <w:style w:type="character" w:customStyle="1" w:styleId="a4">
    <w:name w:val="Текст сноски Знак"/>
    <w:basedOn w:val="a0"/>
    <w:link w:val="1"/>
    <w:uiPriority w:val="99"/>
    <w:semiHidden/>
    <w:locked/>
    <w:rsid w:val="008F2554"/>
    <w:rPr>
      <w:rFonts w:cs="Times New Roman"/>
      <w:sz w:val="20"/>
      <w:szCs w:val="20"/>
    </w:rPr>
  </w:style>
  <w:style w:type="character" w:styleId="a5">
    <w:name w:val="footnote reference"/>
    <w:basedOn w:val="a0"/>
    <w:uiPriority w:val="99"/>
    <w:semiHidden/>
    <w:unhideWhenUsed/>
    <w:rsid w:val="008F2554"/>
    <w:rPr>
      <w:rFonts w:cs="Times New Roman"/>
      <w:vertAlign w:val="superscript"/>
    </w:rPr>
  </w:style>
  <w:style w:type="paragraph" w:styleId="a3">
    <w:name w:val="footnote text"/>
    <w:basedOn w:val="a"/>
    <w:link w:val="10"/>
    <w:uiPriority w:val="99"/>
    <w:semiHidden/>
    <w:unhideWhenUsed/>
    <w:rsid w:val="008F2554"/>
    <w:pPr>
      <w:spacing w:after="0" w:line="240" w:lineRule="auto"/>
    </w:pPr>
    <w:rPr>
      <w:sz w:val="20"/>
      <w:szCs w:val="20"/>
    </w:rPr>
  </w:style>
  <w:style w:type="character" w:customStyle="1" w:styleId="10">
    <w:name w:val="Текст сноски Знак1"/>
    <w:basedOn w:val="a0"/>
    <w:link w:val="a3"/>
    <w:uiPriority w:val="99"/>
    <w:semiHidden/>
    <w:rsid w:val="008F25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CocoaOOXMLWriter/1347.57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B16B-5990-496B-AB19-C974261A8FCC}">
  <ds:schemaRefs>
    <ds:schemaRef ds:uri="http://schemas.apple.com/cocoa/2006/metadata"/>
  </ds:schemaRefs>
</ds:datastoreItem>
</file>

<file path=customXml/itemProps2.xml><?xml version="1.0" encoding="utf-8"?>
<ds:datastoreItem xmlns:ds="http://schemas.openxmlformats.org/officeDocument/2006/customXml" ds:itemID="{48E3F06E-07BD-4647-B5B6-206497CD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12</Pages>
  <Words>2478</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8</cp:revision>
  <dcterms:created xsi:type="dcterms:W3CDTF">2015-08-07T03:13:00Z</dcterms:created>
  <dcterms:modified xsi:type="dcterms:W3CDTF">2016-02-14T04:47:00Z</dcterms:modified>
</cp:coreProperties>
</file>