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39" w:rsidRPr="00773CF2" w:rsidRDefault="00773CF2">
      <w:pPr>
        <w:rPr>
          <w:rFonts w:ascii="Charis SIL" w:hAnsi="Charis SIL" w:cs="Charis SIL"/>
        </w:rPr>
      </w:pPr>
      <w:r w:rsidRPr="00773CF2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3C3139" w:rsidRPr="00A6195E" w:rsidRDefault="00773CF2">
      <w:pPr>
        <w:rPr>
          <w:rFonts w:ascii="Charis SIL" w:hAnsi="Charis SIL" w:cs="Charis SIL"/>
          <w:color w:val="C00000"/>
        </w:rPr>
      </w:pPr>
      <w:r w:rsidRPr="00A6195E">
        <w:rPr>
          <w:rFonts w:ascii="Charis SIL" w:hAnsi="Charis SIL" w:cs="Charis SIL"/>
          <w:b/>
          <w:color w:val="C00000"/>
          <w:sz w:val="28"/>
        </w:rPr>
        <w:t>1982.02.20.С5</w:t>
      </w:r>
    </w:p>
    <w:p w:rsidR="003C3139" w:rsidRPr="00A6195E" w:rsidRDefault="00A6195E">
      <w:pPr>
        <w:jc w:val="both"/>
        <w:rPr>
          <w:rFonts w:ascii="Charis SIL" w:hAnsi="Charis SIL" w:cs="Charis SIL"/>
          <w:color w:val="C00000"/>
        </w:rPr>
      </w:pPr>
      <w:r>
        <w:rPr>
          <w:rFonts w:ascii="Charis SIL" w:hAnsi="Charis SIL" w:cs="Charis SIL"/>
          <w:b/>
          <w:color w:val="C00000"/>
          <w:sz w:val="28"/>
        </w:rPr>
        <w:t xml:space="preserve">Чем больше свобода — </w:t>
      </w:r>
      <w:r w:rsidR="00773CF2" w:rsidRPr="00A6195E">
        <w:rPr>
          <w:rFonts w:ascii="Charis SIL" w:hAnsi="Charis SIL" w:cs="Charis SIL"/>
          <w:b/>
          <w:color w:val="C00000"/>
          <w:sz w:val="28"/>
        </w:rPr>
        <w:t>тем больше ответственность</w:t>
      </w:r>
    </w:p>
    <w:p w:rsidR="003C3139" w:rsidRPr="00773CF2" w:rsidRDefault="003C3139">
      <w:pPr>
        <w:jc w:val="both"/>
        <w:rPr>
          <w:rFonts w:ascii="Charis SIL" w:hAnsi="Charis SIL" w:cs="Charis SIL"/>
        </w:rPr>
      </w:pPr>
    </w:p>
    <w:p w:rsidR="00773CF2" w:rsidRPr="00773CF2" w:rsidRDefault="00773CF2" w:rsidP="00773CF2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73CF2"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 w:rsidRPr="00773CF2">
        <w:rPr>
          <w:rFonts w:ascii="Charis SIL" w:eastAsia="Times New Roman" w:hAnsi="Charis SIL" w:cs="Charis SIL"/>
          <w:sz w:val="24"/>
          <w:szCs w:val="24"/>
        </w:rPr>
        <w:t xml:space="preserve">: Махарадж, у меня есть вопрос, связанный с другим предметом. Когда </w:t>
      </w:r>
      <w:r w:rsidRPr="00773CF2">
        <w:rPr>
          <w:rFonts w:ascii="Charis SIL" w:eastAsia="Times New Roman" w:hAnsi="Charis SIL" w:cs="Charis SIL"/>
          <w:i/>
          <w:iCs/>
          <w:sz w:val="24"/>
          <w:szCs w:val="24"/>
        </w:rPr>
        <w:t xml:space="preserve">джива </w:t>
      </w:r>
      <w:r w:rsidRPr="00773CF2">
        <w:rPr>
          <w:rFonts w:ascii="Charis SIL" w:eastAsia="Times New Roman" w:hAnsi="Charis SIL" w:cs="Charis SIL"/>
          <w:sz w:val="24"/>
          <w:szCs w:val="24"/>
        </w:rPr>
        <w:t xml:space="preserve">находится в тисках </w:t>
      </w:r>
      <w:r w:rsidRPr="00773CF2">
        <w:rPr>
          <w:rFonts w:ascii="Charis SIL" w:eastAsia="Times New Roman" w:hAnsi="Charis SIL" w:cs="Charis SIL"/>
          <w:i/>
          <w:iCs/>
          <w:sz w:val="24"/>
          <w:szCs w:val="24"/>
        </w:rPr>
        <w:t>майи</w:t>
      </w:r>
      <w:r w:rsidRPr="00773CF2">
        <w:rPr>
          <w:rFonts w:ascii="Charis SIL" w:eastAsia="Times New Roman" w:hAnsi="Charis SIL" w:cs="Charis SIL"/>
          <w:sz w:val="24"/>
          <w:szCs w:val="24"/>
        </w:rPr>
        <w:t>, какой степенью независимости она в действительности обладает?</w:t>
      </w:r>
    </w:p>
    <w:p w:rsidR="00773CF2" w:rsidRPr="00773CF2" w:rsidRDefault="00773CF2" w:rsidP="00773CF2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73CF2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 w:rsidRPr="00773CF2">
        <w:rPr>
          <w:rFonts w:ascii="Charis SIL" w:eastAsia="Times New Roman" w:hAnsi="Charis SIL" w:cs="Charis SIL"/>
          <w:sz w:val="24"/>
          <w:szCs w:val="24"/>
        </w:rPr>
        <w:t>: Согласно ее положению: дерево обладает меньшей независимостью, свободой воли, человек обладает максимальной нез</w:t>
      </w:r>
      <w:r w:rsidR="00A6195E">
        <w:rPr>
          <w:rFonts w:ascii="Charis SIL" w:eastAsia="Times New Roman" w:hAnsi="Charis SIL" w:cs="Charis SIL"/>
          <w:sz w:val="24"/>
          <w:szCs w:val="24"/>
        </w:rPr>
        <w:t>ависимостью, свободой воли. Так</w:t>
      </w:r>
      <w:r w:rsidRPr="00773CF2">
        <w:rPr>
          <w:rFonts w:ascii="Charis SIL" w:eastAsia="Times New Roman" w:hAnsi="Charis SIL" w:cs="Charis SIL"/>
          <w:sz w:val="24"/>
          <w:szCs w:val="24"/>
        </w:rPr>
        <w:t xml:space="preserve">же существует следующая градация такого рода: </w:t>
      </w:r>
      <w:r w:rsidRPr="00773CF2">
        <w:rPr>
          <w:rFonts w:ascii="Charis SIL" w:eastAsia="Times New Roman" w:hAnsi="Charis SIL" w:cs="Charis SIL"/>
          <w:i/>
          <w:sz w:val="24"/>
          <w:szCs w:val="24"/>
        </w:rPr>
        <w:t>аччхадита-четана</w:t>
      </w:r>
      <w:r w:rsidRPr="00773CF2">
        <w:rPr>
          <w:rFonts w:ascii="Charis SIL" w:eastAsia="Times New Roman" w:hAnsi="Charis SIL" w:cs="Charis SIL"/>
          <w:sz w:val="24"/>
          <w:szCs w:val="24"/>
        </w:rPr>
        <w:t xml:space="preserve"> (скрытое сознание), затем — </w:t>
      </w:r>
      <w:r w:rsidRPr="00773CF2">
        <w:rPr>
          <w:rFonts w:ascii="Charis SIL" w:eastAsia="Times New Roman" w:hAnsi="Charis SIL" w:cs="Charis SIL"/>
          <w:i/>
          <w:sz w:val="24"/>
          <w:szCs w:val="24"/>
        </w:rPr>
        <w:t>санкучита-четана</w:t>
      </w:r>
      <w:r w:rsidRPr="00773CF2">
        <w:rPr>
          <w:rFonts w:ascii="Charis SIL" w:eastAsia="Times New Roman" w:hAnsi="Charis SIL" w:cs="Charis SIL"/>
          <w:sz w:val="24"/>
          <w:szCs w:val="24"/>
        </w:rPr>
        <w:t xml:space="preserve"> (узкое сознание), затем — </w:t>
      </w:r>
      <w:r w:rsidRPr="00773CF2">
        <w:rPr>
          <w:rFonts w:ascii="Charis SIL" w:eastAsia="Times New Roman" w:hAnsi="Charis SIL" w:cs="Charis SIL"/>
          <w:i/>
          <w:sz w:val="24"/>
          <w:szCs w:val="24"/>
        </w:rPr>
        <w:t>мукулита-четана</w:t>
      </w:r>
      <w:r w:rsidRPr="00773CF2">
        <w:rPr>
          <w:rFonts w:ascii="Charis SIL" w:eastAsia="Times New Roman" w:hAnsi="Charis SIL" w:cs="Charis SIL"/>
          <w:sz w:val="24"/>
          <w:szCs w:val="24"/>
        </w:rPr>
        <w:t xml:space="preserve"> (распускающееся сознание). Деревья — узкое сознание, затем — животные. Распускающееся сознание — человеческие существа. По мере продвижения ввысь степень ответственности увеличивается. В кромешной тьме его движени</w:t>
      </w:r>
      <w:r w:rsidR="00A6195E">
        <w:rPr>
          <w:rFonts w:ascii="Charis SIL" w:eastAsia="Times New Roman" w:hAnsi="Charis SIL" w:cs="Charis SIL"/>
          <w:sz w:val="24"/>
          <w:szCs w:val="24"/>
        </w:rPr>
        <w:t>я будут менее производительными,</w:t>
      </w:r>
      <w:r w:rsidRPr="00773CF2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A6195E" w:rsidRPr="00773CF2">
        <w:rPr>
          <w:rFonts w:ascii="Charis SIL" w:eastAsia="Times New Roman" w:hAnsi="Charis SIL" w:cs="Charis SIL"/>
          <w:sz w:val="24"/>
          <w:szCs w:val="24"/>
        </w:rPr>
        <w:t xml:space="preserve">и </w:t>
      </w:r>
      <w:r w:rsidRPr="00773CF2">
        <w:rPr>
          <w:rFonts w:ascii="Charis SIL" w:eastAsia="Times New Roman" w:hAnsi="Charis SIL" w:cs="Charis SIL"/>
          <w:sz w:val="24"/>
          <w:szCs w:val="24"/>
        </w:rPr>
        <w:t>степень милости, снисходительности к нему более велика, но по мере того как живое существо занимает все более и более высокое положение, его преступления б</w:t>
      </w:r>
      <w:r w:rsidR="00A6195E">
        <w:rPr>
          <w:rFonts w:ascii="Charis SIL" w:eastAsia="Times New Roman" w:hAnsi="Charis SIL" w:cs="Charis SIL"/>
          <w:sz w:val="24"/>
          <w:szCs w:val="24"/>
        </w:rPr>
        <w:t>удут рассматриваться</w:t>
      </w:r>
      <w:r w:rsidRPr="00773CF2">
        <w:rPr>
          <w:rFonts w:ascii="Charis SIL" w:eastAsia="Times New Roman" w:hAnsi="Charis SIL" w:cs="Charis SIL"/>
          <w:sz w:val="24"/>
          <w:szCs w:val="24"/>
        </w:rPr>
        <w:t xml:space="preserve"> как более значительные.</w:t>
      </w:r>
    </w:p>
    <w:p w:rsidR="00773CF2" w:rsidRPr="00773CF2" w:rsidRDefault="00035DD4" w:rsidP="00773CF2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#00:01:33</w:t>
      </w:r>
      <w:r w:rsidR="00773CF2" w:rsidRPr="00773CF2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773CF2" w:rsidRPr="00773CF2" w:rsidRDefault="00773CF2" w:rsidP="00773CF2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73CF2">
        <w:rPr>
          <w:rFonts w:ascii="Charis SIL" w:eastAsia="Times New Roman" w:hAnsi="Charis SIL" w:cs="Charis SIL"/>
          <w:sz w:val="24"/>
          <w:szCs w:val="24"/>
        </w:rPr>
        <w:t>Таким образом, чем более велика свобода, тем более велико чувство ответствен</w:t>
      </w:r>
      <w:bookmarkStart w:id="0" w:name="_GoBack"/>
      <w:bookmarkEnd w:id="0"/>
      <w:r w:rsidRPr="00773CF2">
        <w:rPr>
          <w:rFonts w:ascii="Charis SIL" w:eastAsia="Times New Roman" w:hAnsi="Charis SIL" w:cs="Charis SIL"/>
          <w:sz w:val="24"/>
          <w:szCs w:val="24"/>
        </w:rPr>
        <w:t xml:space="preserve">ности и степень наказания. Наказание становится все более серьезным. Если </w:t>
      </w:r>
      <w:r w:rsidRPr="00773CF2">
        <w:rPr>
          <w:rFonts w:ascii="Charis SIL" w:eastAsia="Times New Roman" w:hAnsi="Charis SIL" w:cs="Charis SIL"/>
          <w:i/>
          <w:iCs/>
          <w:sz w:val="24"/>
          <w:szCs w:val="24"/>
        </w:rPr>
        <w:t>садху</w:t>
      </w:r>
      <w:r w:rsidRPr="00773CF2">
        <w:rPr>
          <w:rFonts w:ascii="Charis SIL" w:eastAsia="Times New Roman" w:hAnsi="Charis SIL" w:cs="Charis SIL"/>
          <w:sz w:val="24"/>
          <w:szCs w:val="24"/>
        </w:rPr>
        <w:t xml:space="preserve"> делает что-то предосудительное, конечно, его ждет более серьезное наказание.</w:t>
      </w:r>
    </w:p>
    <w:p w:rsidR="00A6195E" w:rsidRDefault="00773CF2" w:rsidP="00773CF2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73CF2">
        <w:rPr>
          <w:rFonts w:ascii="Charis SIL" w:eastAsia="Times New Roman" w:hAnsi="Charis SIL" w:cs="Charis SIL"/>
          <w:sz w:val="24"/>
          <w:szCs w:val="24"/>
        </w:rPr>
        <w:t>В целом на Вайкунтхе отсутству</w:t>
      </w:r>
      <w:r w:rsidR="00A6195E">
        <w:rPr>
          <w:rFonts w:ascii="Charis SIL" w:eastAsia="Times New Roman" w:hAnsi="Charis SIL" w:cs="Charis SIL"/>
          <w:sz w:val="24"/>
          <w:szCs w:val="24"/>
        </w:rPr>
        <w:t>ет наказание. Что ушло, то ушло,</w:t>
      </w:r>
      <w:r w:rsidRPr="00773CF2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A6195E" w:rsidRPr="00773CF2">
        <w:rPr>
          <w:rFonts w:ascii="Charis SIL" w:eastAsia="Times New Roman" w:hAnsi="Charis SIL" w:cs="Charis SIL"/>
          <w:sz w:val="24"/>
          <w:szCs w:val="24"/>
        </w:rPr>
        <w:t xml:space="preserve">пусть </w:t>
      </w:r>
      <w:r w:rsidRPr="00773CF2">
        <w:rPr>
          <w:rFonts w:ascii="Charis SIL" w:eastAsia="Times New Roman" w:hAnsi="Charis SIL" w:cs="Charis SIL"/>
          <w:sz w:val="24"/>
          <w:szCs w:val="24"/>
        </w:rPr>
        <w:t>мертвые хоронят своих мертвецов. Но степень жертвенности должна быть очень велика. Мы имее</w:t>
      </w:r>
      <w:r w:rsidR="00A6195E">
        <w:rPr>
          <w:rFonts w:ascii="Charis SIL" w:eastAsia="Times New Roman" w:hAnsi="Charis SIL" w:cs="Charis SIL"/>
          <w:sz w:val="24"/>
          <w:szCs w:val="24"/>
        </w:rPr>
        <w:t>м дело с очень ценными реалиями,</w:t>
      </w:r>
      <w:r w:rsidRPr="00773CF2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A6195E" w:rsidRPr="00773CF2">
        <w:rPr>
          <w:rFonts w:ascii="Charis SIL" w:eastAsia="Times New Roman" w:hAnsi="Charis SIL" w:cs="Charis SIL"/>
          <w:sz w:val="24"/>
          <w:szCs w:val="24"/>
        </w:rPr>
        <w:t xml:space="preserve">поскольку </w:t>
      </w:r>
      <w:r w:rsidRPr="00773CF2">
        <w:rPr>
          <w:rFonts w:ascii="Charis SIL" w:eastAsia="Times New Roman" w:hAnsi="Charis SIL" w:cs="Charis SIL"/>
          <w:sz w:val="24"/>
          <w:szCs w:val="24"/>
        </w:rPr>
        <w:t xml:space="preserve">в сознании Кришны подписывается соглашение, договор о безраздельном вручении себя. «Ничто не принадлежит мне, все принадлежит Ему» — подобного рода высокая степень </w:t>
      </w:r>
      <w:r w:rsidRPr="00773CF2">
        <w:rPr>
          <w:rFonts w:ascii="Charis SIL" w:eastAsia="Times New Roman" w:hAnsi="Charis SIL" w:cs="Charis SIL"/>
          <w:sz w:val="24"/>
          <w:szCs w:val="24"/>
        </w:rPr>
        <w:lastRenderedPageBreak/>
        <w:t xml:space="preserve">жертвенности, подобное соглашение следует подписать искренне, и тогда мы будем </w:t>
      </w:r>
      <w:r w:rsidR="00A6195E">
        <w:rPr>
          <w:rFonts w:ascii="Charis SIL" w:eastAsia="Times New Roman" w:hAnsi="Charis SIL" w:cs="Charis SIL"/>
          <w:sz w:val="24"/>
          <w:szCs w:val="24"/>
        </w:rPr>
        <w:t>находиться в измерении милости.</w:t>
      </w:r>
    </w:p>
    <w:p w:rsidR="003C3139" w:rsidRPr="00773CF2" w:rsidRDefault="00773CF2" w:rsidP="00773CF2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73CF2">
        <w:rPr>
          <w:rFonts w:ascii="Charis SIL" w:eastAsia="Times New Roman" w:hAnsi="Charis SIL" w:cs="Charis SIL"/>
          <w:sz w:val="24"/>
          <w:szCs w:val="24"/>
        </w:rPr>
        <w:t>[Харе Кри</w:t>
      </w:r>
      <w:r w:rsidR="00A6195E">
        <w:rPr>
          <w:rFonts w:ascii="Charis SIL" w:eastAsia="Times New Roman" w:hAnsi="Charis SIL" w:cs="Charis SIL"/>
          <w:sz w:val="24"/>
          <w:szCs w:val="24"/>
        </w:rPr>
        <w:t>шна, Харе Кришна, Гаура-Харибол</w:t>
      </w:r>
      <w:r w:rsidRPr="00773CF2">
        <w:rPr>
          <w:rFonts w:ascii="Charis SIL" w:eastAsia="Times New Roman" w:hAnsi="Charis SIL" w:cs="Charis SIL"/>
          <w:sz w:val="24"/>
          <w:szCs w:val="24"/>
        </w:rPr>
        <w:t>]</w:t>
      </w:r>
    </w:p>
    <w:sectPr w:rsidR="003C3139" w:rsidRPr="00773CF2"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800070000020004"/>
    <w:charset w:val="CC"/>
    <w:family w:val="auto"/>
    <w:pitch w:val="variable"/>
    <w:sig w:usb0="A00002FF" w:usb1="5200A1FF" w:usb2="02000009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139"/>
    <w:rsid w:val="00035DD4"/>
    <w:rsid w:val="003C3139"/>
    <w:rsid w:val="00773CF2"/>
    <w:rsid w:val="00A6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CocoaOOXMLWriter/1347.57</generator>
</meta>
</file>

<file path=customXml/itemProps1.xml><?xml version="1.0" encoding="utf-8"?>
<ds:datastoreItem xmlns:ds="http://schemas.openxmlformats.org/officeDocument/2006/customXml" ds:itemID="{9759EFB6-DC42-4B33-A0B9-156912CA79D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270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4</cp:revision>
  <dcterms:created xsi:type="dcterms:W3CDTF">2015-08-06T16:53:00Z</dcterms:created>
  <dcterms:modified xsi:type="dcterms:W3CDTF">2016-02-19T19:24:00Z</dcterms:modified>
</cp:coreProperties>
</file>