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78" w:rsidRDefault="00027378" w:rsidP="00027378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8652E0" w:rsidRPr="00027378" w:rsidRDefault="005C1CF7" w:rsidP="00027378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027378">
        <w:rPr>
          <w:rFonts w:ascii="Charis SIL" w:hAnsi="Charis SIL" w:cs="Charis SIL"/>
          <w:b/>
          <w:color w:val="C00000"/>
          <w:sz w:val="28"/>
        </w:rPr>
        <w:t>1981.03.12.B1</w:t>
      </w:r>
    </w:p>
    <w:p w:rsidR="008652E0" w:rsidRPr="00027378" w:rsidRDefault="005C1CF7" w:rsidP="00027378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027378">
        <w:rPr>
          <w:rFonts w:ascii="Charis SIL" w:hAnsi="Charis SIL" w:cs="Charis SIL"/>
          <w:b/>
          <w:color w:val="C00000"/>
          <w:sz w:val="28"/>
        </w:rPr>
        <w:t>Знание может использоваться в служении, но фундамент</w:t>
      </w:r>
      <w:r w:rsidR="00027378">
        <w:rPr>
          <w:rFonts w:ascii="Charis SIL" w:hAnsi="Charis SIL" w:cs="Charis SIL"/>
          <w:b/>
          <w:color w:val="C00000"/>
          <w:sz w:val="28"/>
        </w:rPr>
        <w:t> — это шаранагати</w:t>
      </w:r>
    </w:p>
    <w:p w:rsidR="008652E0" w:rsidRPr="00027378" w:rsidRDefault="008652E0" w:rsidP="00027378">
      <w:pPr>
        <w:jc w:val="both"/>
        <w:rPr>
          <w:rFonts w:ascii="Charis SIL" w:hAnsi="Charis SIL" w:cs="Charis SIL"/>
          <w:sz w:val="24"/>
        </w:rPr>
      </w:pPr>
    </w:p>
    <w:p w:rsidR="00027378" w:rsidRDefault="00027378" w:rsidP="00027378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бхакти-мукха-нирӣкш̣ака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карма-йога-джн</w:t>
      </w:r>
      <w:proofErr w:type="gramEnd"/>
      <w:r>
        <w:rPr>
          <w:rFonts w:ascii="Charis SIL" w:hAnsi="Charis SIL" w:cs="Charis SIL"/>
          <w:b/>
          <w:sz w:val="24"/>
          <w:szCs w:val="24"/>
        </w:rPr>
        <w:t>̃а̄на</w:t>
      </w:r>
      <w:proofErr w:type="spellEnd"/>
      <w:r>
        <w:rPr>
          <w:rStyle w:val="a5"/>
          <w:rFonts w:ascii="Charis SIL" w:hAnsi="Charis SIL" w:cs="Charis SIL"/>
          <w:b/>
          <w:sz w:val="24"/>
          <w:szCs w:val="24"/>
        </w:rPr>
        <w:footnoteReference w:id="1"/>
      </w:r>
    </w:p>
    <w:p w:rsidR="008652E0" w:rsidRP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i/>
          <w:sz w:val="24"/>
        </w:rPr>
        <w:t>Гьяна</w:t>
      </w:r>
      <w:r w:rsidR="00027378">
        <w:rPr>
          <w:rFonts w:ascii="Charis SIL" w:hAnsi="Charis SIL" w:cs="Charis SIL"/>
          <w:sz w:val="24"/>
        </w:rPr>
        <w:t>,</w:t>
      </w:r>
      <w:r w:rsidR="00027378">
        <w:rPr>
          <w:rFonts w:ascii="Charis SIL" w:hAnsi="Charis SIL" w:cs="Charis SIL"/>
          <w:i/>
          <w:sz w:val="24"/>
        </w:rPr>
        <w:t xml:space="preserve"> </w:t>
      </w:r>
      <w:r w:rsidRPr="00027378">
        <w:rPr>
          <w:rFonts w:ascii="Charis SIL" w:hAnsi="Charis SIL" w:cs="Charis SIL"/>
          <w:i/>
          <w:sz w:val="24"/>
        </w:rPr>
        <w:t>йога</w:t>
      </w:r>
      <w:r w:rsidR="00027378">
        <w:rPr>
          <w:rFonts w:ascii="Charis SIL" w:hAnsi="Charis SIL" w:cs="Charis SIL"/>
          <w:sz w:val="24"/>
        </w:rPr>
        <w:t xml:space="preserve"> и </w:t>
      </w:r>
      <w:r w:rsidR="00027378" w:rsidRPr="00027378">
        <w:rPr>
          <w:rFonts w:ascii="Charis SIL" w:hAnsi="Charis SIL" w:cs="Charis SIL"/>
          <w:sz w:val="24"/>
        </w:rPr>
        <w:t>[</w:t>
      </w:r>
      <w:r w:rsidR="00027378" w:rsidRPr="00027378">
        <w:rPr>
          <w:rFonts w:ascii="Charis SIL" w:hAnsi="Charis SIL" w:cs="Charis SIL"/>
          <w:i/>
          <w:sz w:val="24"/>
        </w:rPr>
        <w:t>карма</w:t>
      </w:r>
      <w:r w:rsidR="00027378" w:rsidRPr="00027378">
        <w:rPr>
          <w:rFonts w:ascii="Charis SIL" w:hAnsi="Charis SIL" w:cs="Charis SIL"/>
          <w:sz w:val="24"/>
        </w:rPr>
        <w:t xml:space="preserve">] </w:t>
      </w:r>
      <w:r w:rsidRPr="00027378">
        <w:rPr>
          <w:rFonts w:ascii="Charis SIL" w:hAnsi="Charis SIL" w:cs="Charis SIL"/>
          <w:sz w:val="24"/>
        </w:rPr>
        <w:t xml:space="preserve">могут внести что-то, когда они направляемы главным образом </w:t>
      </w:r>
      <w:r w:rsidRPr="00027378">
        <w:rPr>
          <w:rFonts w:ascii="Charis SIL" w:hAnsi="Charis SIL" w:cs="Charis SIL"/>
          <w:i/>
          <w:sz w:val="24"/>
        </w:rPr>
        <w:t>бхакти</w:t>
      </w:r>
      <w:r w:rsidR="00027378">
        <w:rPr>
          <w:rFonts w:ascii="Charis SIL" w:hAnsi="Charis SIL" w:cs="Charis SIL"/>
          <w:sz w:val="24"/>
        </w:rPr>
        <w:t xml:space="preserve"> — </w:t>
      </w:r>
      <w:r w:rsidRPr="00027378">
        <w:rPr>
          <w:rFonts w:ascii="Charis SIL" w:hAnsi="Charis SIL" w:cs="Charis SIL"/>
          <w:sz w:val="24"/>
        </w:rPr>
        <w:t>преданностью, духом служения, когда присутствует импульс служения. Под их нач</w:t>
      </w:r>
      <w:r w:rsidRPr="00027378">
        <w:rPr>
          <w:rFonts w:ascii="Charis SIL" w:hAnsi="Charis SIL" w:cs="Charis SIL"/>
          <w:sz w:val="24"/>
        </w:rPr>
        <w:t xml:space="preserve">алом </w:t>
      </w:r>
      <w:r w:rsidRPr="00027378">
        <w:rPr>
          <w:rFonts w:ascii="Charis SIL" w:hAnsi="Charis SIL" w:cs="Charis SIL"/>
          <w:i/>
          <w:sz w:val="24"/>
        </w:rPr>
        <w:t>гьяна</w:t>
      </w:r>
      <w:r w:rsidRPr="00027378">
        <w:rPr>
          <w:rFonts w:ascii="Charis SIL" w:hAnsi="Charis SIL" w:cs="Charis SIL"/>
          <w:sz w:val="24"/>
        </w:rPr>
        <w:t xml:space="preserve">, </w:t>
      </w:r>
      <w:r w:rsidRPr="00027378">
        <w:rPr>
          <w:rFonts w:ascii="Charis SIL" w:hAnsi="Charis SIL" w:cs="Charis SIL"/>
          <w:i/>
          <w:sz w:val="24"/>
        </w:rPr>
        <w:t>карма</w:t>
      </w:r>
      <w:r w:rsidRPr="00027378">
        <w:rPr>
          <w:rFonts w:ascii="Charis SIL" w:hAnsi="Charis SIL" w:cs="Charis SIL"/>
          <w:sz w:val="24"/>
        </w:rPr>
        <w:t xml:space="preserve">, </w:t>
      </w:r>
      <w:r w:rsidRPr="00027378">
        <w:rPr>
          <w:rFonts w:ascii="Charis SIL" w:hAnsi="Charis SIL" w:cs="Charis SIL"/>
          <w:i/>
          <w:sz w:val="24"/>
        </w:rPr>
        <w:t>йога</w:t>
      </w:r>
      <w:r w:rsidR="00027378">
        <w:rPr>
          <w:rFonts w:ascii="Charis SIL" w:hAnsi="Charis SIL" w:cs="Charis SIL"/>
          <w:sz w:val="24"/>
        </w:rPr>
        <w:t xml:space="preserve"> могут существовать.</w:t>
      </w:r>
    </w:p>
    <w:p w:rsidR="008652E0" w:rsidRP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i/>
          <w:sz w:val="24"/>
        </w:rPr>
        <w:t>#00:00:31#</w:t>
      </w:r>
    </w:p>
    <w:p w:rsidR="003715DA" w:rsidRDefault="003715DA" w:rsidP="003715DA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ва̄судеве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бхагавати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  <w:t xml:space="preserve">бхакти-йогах̣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прайоджитах</w:t>
      </w:r>
      <w:proofErr w:type="spellEnd"/>
      <w:r>
        <w:rPr>
          <w:rFonts w:ascii="Charis SIL" w:hAnsi="Charis SIL" w:cs="Charis SIL"/>
          <w:b/>
          <w:sz w:val="24"/>
          <w:szCs w:val="24"/>
        </w:rPr>
        <w:t>̣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джанайатй</w:t>
      </w:r>
      <w:proofErr w:type="spellEnd"/>
      <w:proofErr w:type="gram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а̄ш́у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ваира̄гйам</w:t>
      </w:r>
      <w:proofErr w:type="spellEnd"/>
      <w:r>
        <w:rPr>
          <w:rFonts w:ascii="Charis SIL" w:hAnsi="Charis SIL" w:cs="Charis SIL"/>
          <w:b/>
          <w:sz w:val="24"/>
          <w:szCs w:val="24"/>
        </w:rPr>
        <w:t>̇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джн̃а̄нам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ча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йад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ахаитукам</w:t>
      </w:r>
      <w:proofErr w:type="spellEnd"/>
      <w:r>
        <w:rPr>
          <w:rStyle w:val="a5"/>
          <w:rFonts w:ascii="Charis SIL" w:hAnsi="Charis SIL" w:cs="Charis SIL"/>
          <w:b/>
          <w:sz w:val="24"/>
          <w:szCs w:val="24"/>
        </w:rPr>
        <w:footnoteReference w:id="2"/>
      </w:r>
    </w:p>
    <w:p w:rsidR="008652E0" w:rsidRP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sz w:val="24"/>
        </w:rPr>
        <w:t>Спонтанное знание прид</w:t>
      </w:r>
      <w:r w:rsidR="00027378">
        <w:rPr>
          <w:rFonts w:ascii="Charis SIL" w:hAnsi="Charis SIL" w:cs="Charis SIL"/>
          <w:sz w:val="24"/>
        </w:rPr>
        <w:t>е</w:t>
      </w:r>
      <w:r w:rsidRPr="00027378">
        <w:rPr>
          <w:rFonts w:ascii="Charis SIL" w:hAnsi="Charis SIL" w:cs="Charis SIL"/>
          <w:sz w:val="24"/>
        </w:rPr>
        <w:t>т во всей своей чистоте только тогда, когда оно низойд</w:t>
      </w:r>
      <w:r w:rsidR="00027378">
        <w:rPr>
          <w:rFonts w:ascii="Charis SIL" w:hAnsi="Charis SIL" w:cs="Charis SIL"/>
          <w:sz w:val="24"/>
        </w:rPr>
        <w:t>е</w:t>
      </w:r>
      <w:r w:rsidRPr="00027378">
        <w:rPr>
          <w:rFonts w:ascii="Charis SIL" w:hAnsi="Charis SIL" w:cs="Charis SIL"/>
          <w:sz w:val="24"/>
        </w:rPr>
        <w:t>т в тво</w:t>
      </w:r>
      <w:r w:rsidR="00027378">
        <w:rPr>
          <w:rFonts w:ascii="Charis SIL" w:hAnsi="Charis SIL" w:cs="Charis SIL"/>
          <w:sz w:val="24"/>
        </w:rPr>
        <w:t>е</w:t>
      </w:r>
      <w:r w:rsidRPr="00027378">
        <w:rPr>
          <w:rFonts w:ascii="Charis SIL" w:hAnsi="Charis SIL" w:cs="Charis SIL"/>
          <w:sz w:val="24"/>
        </w:rPr>
        <w:t xml:space="preserve"> сердце и откроет себя тебе: </w:t>
      </w:r>
      <w:r w:rsidR="003715DA">
        <w:rPr>
          <w:rFonts w:ascii="Charis SIL" w:hAnsi="Charis SIL" w:cs="Charis SIL"/>
          <w:sz w:val="24"/>
        </w:rPr>
        <w:t>«</w:t>
      </w:r>
      <w:r w:rsidR="003715DA" w:rsidRPr="00027378">
        <w:rPr>
          <w:rFonts w:ascii="Charis SIL" w:hAnsi="Charis SIL" w:cs="Charis SIL"/>
          <w:sz w:val="24"/>
        </w:rPr>
        <w:t>Я</w:t>
      </w:r>
      <w:r w:rsidR="003715DA">
        <w:rPr>
          <w:rFonts w:ascii="Charis SIL" w:hAnsi="Charis SIL" w:cs="Charis SIL"/>
          <w:sz w:val="24"/>
        </w:rPr>
        <w:t> </w:t>
      </w:r>
      <w:r w:rsidR="003715DA">
        <w:t xml:space="preserve">— </w:t>
      </w:r>
      <w:r w:rsidRPr="00027378">
        <w:rPr>
          <w:rFonts w:ascii="Charis SIL" w:hAnsi="Charis SIL" w:cs="Charis SIL"/>
          <w:sz w:val="24"/>
        </w:rPr>
        <w:t>такой-то и такой</w:t>
      </w:r>
      <w:r w:rsidR="003715DA">
        <w:rPr>
          <w:rFonts w:ascii="Charis SIL" w:hAnsi="Charis SIL" w:cs="Charis SIL"/>
          <w:sz w:val="24"/>
        </w:rPr>
        <w:t>»</w:t>
      </w:r>
      <w:r w:rsidR="003715DA" w:rsidRPr="00027378">
        <w:rPr>
          <w:rFonts w:ascii="Charis SIL" w:hAnsi="Charis SIL" w:cs="Charis SIL"/>
          <w:sz w:val="24"/>
        </w:rPr>
        <w:t xml:space="preserve">. </w:t>
      </w:r>
      <w:r w:rsidRPr="00027378">
        <w:rPr>
          <w:rFonts w:ascii="Charis SIL" w:hAnsi="Charis SIL" w:cs="Charis SIL"/>
          <w:sz w:val="24"/>
        </w:rPr>
        <w:t>И только тогда знание о Н</w:t>
      </w:r>
      <w:r w:rsidR="00027378">
        <w:rPr>
          <w:rFonts w:ascii="Charis SIL" w:hAnsi="Charis SIL" w:cs="Charis SIL"/>
          <w:sz w:val="24"/>
        </w:rPr>
        <w:t>е</w:t>
      </w:r>
      <w:r w:rsidRPr="00027378">
        <w:rPr>
          <w:rFonts w:ascii="Charis SIL" w:hAnsi="Charis SIL" w:cs="Charis SIL"/>
          <w:sz w:val="24"/>
        </w:rPr>
        <w:t>м возможно</w:t>
      </w:r>
      <w:r w:rsidRPr="00027378">
        <w:rPr>
          <w:rFonts w:ascii="Charis SIL" w:hAnsi="Charis SIL" w:cs="Charis SIL"/>
          <w:sz w:val="24"/>
        </w:rPr>
        <w:t>. Его воля</w:t>
      </w:r>
      <w:r w:rsidR="003715DA">
        <w:rPr>
          <w:rFonts w:ascii="Charis SIL" w:hAnsi="Charis SIL" w:cs="Charis SIL"/>
          <w:sz w:val="24"/>
        </w:rPr>
        <w:t>:</w:t>
      </w:r>
      <w:r w:rsidRPr="00027378">
        <w:rPr>
          <w:rFonts w:ascii="Charis SIL" w:hAnsi="Charis SIL" w:cs="Charis SIL"/>
          <w:sz w:val="24"/>
        </w:rPr>
        <w:t xml:space="preserve"> Он хочет открыть </w:t>
      </w:r>
      <w:r w:rsidR="003715DA" w:rsidRPr="00027378">
        <w:rPr>
          <w:rFonts w:ascii="Charis SIL" w:hAnsi="Charis SIL" w:cs="Charis SIL"/>
          <w:sz w:val="24"/>
        </w:rPr>
        <w:t xml:space="preserve">Себя </w:t>
      </w:r>
      <w:r w:rsidRPr="00027378">
        <w:rPr>
          <w:rFonts w:ascii="Charis SIL" w:hAnsi="Charis SIL" w:cs="Charis SIL"/>
          <w:sz w:val="24"/>
        </w:rPr>
        <w:t>тебе</w:t>
      </w:r>
      <w:r w:rsidR="003715DA">
        <w:rPr>
          <w:rFonts w:ascii="Charis SIL" w:hAnsi="Charis SIL" w:cs="Charis SIL"/>
          <w:sz w:val="24"/>
        </w:rPr>
        <w:t>,</w:t>
      </w:r>
      <w:r w:rsidRPr="00027378">
        <w:rPr>
          <w:rFonts w:ascii="Charis SIL" w:hAnsi="Charis SIL" w:cs="Charis SIL"/>
          <w:sz w:val="24"/>
        </w:rPr>
        <w:t xml:space="preserve"> и это знание</w:t>
      </w:r>
      <w:r w:rsidR="00027378">
        <w:rPr>
          <w:rFonts w:ascii="Charis SIL" w:hAnsi="Charis SIL" w:cs="Charis SIL"/>
          <w:sz w:val="24"/>
        </w:rPr>
        <w:t xml:space="preserve"> — </w:t>
      </w:r>
      <w:r w:rsidRPr="00027378">
        <w:rPr>
          <w:rFonts w:ascii="Charis SIL" w:hAnsi="Charis SIL" w:cs="Charis SIL"/>
          <w:sz w:val="24"/>
        </w:rPr>
        <w:t>реальное знание. В противном случае это сочетание различных линий в одном измерении</w:t>
      </w:r>
      <w:r w:rsidR="003715DA">
        <w:rPr>
          <w:rFonts w:ascii="Charis SIL" w:hAnsi="Charis SIL" w:cs="Charis SIL"/>
          <w:sz w:val="24"/>
        </w:rPr>
        <w:t xml:space="preserve">, </w:t>
      </w:r>
      <w:r w:rsidR="003715DA" w:rsidRPr="00027378">
        <w:rPr>
          <w:rFonts w:ascii="Charis SIL" w:hAnsi="Charis SIL" w:cs="Charis SIL"/>
          <w:sz w:val="24"/>
        </w:rPr>
        <w:t>в одной плоскости</w:t>
      </w:r>
      <w:r w:rsidR="003715DA">
        <w:rPr>
          <w:rFonts w:ascii="Charis SIL" w:hAnsi="Charis SIL" w:cs="Charis SIL"/>
          <w:sz w:val="24"/>
        </w:rPr>
        <w:t> </w:t>
      </w:r>
      <w:r w:rsidR="00027378">
        <w:rPr>
          <w:rFonts w:ascii="Charis SIL" w:hAnsi="Charis SIL" w:cs="Charis SIL"/>
          <w:sz w:val="24"/>
        </w:rPr>
        <w:t xml:space="preserve">— </w:t>
      </w:r>
      <w:r w:rsidRPr="00027378">
        <w:rPr>
          <w:rFonts w:ascii="Charis SIL" w:hAnsi="Charis SIL" w:cs="Charis SIL"/>
          <w:sz w:val="24"/>
        </w:rPr>
        <w:t>вс</w:t>
      </w:r>
      <w:r w:rsidR="00027378">
        <w:rPr>
          <w:rFonts w:ascii="Charis SIL" w:hAnsi="Charis SIL" w:cs="Charis SIL"/>
          <w:sz w:val="24"/>
        </w:rPr>
        <w:t>е</w:t>
      </w:r>
      <w:r w:rsidRPr="00027378">
        <w:rPr>
          <w:rFonts w:ascii="Charis SIL" w:hAnsi="Charis SIL" w:cs="Charis SIL"/>
          <w:sz w:val="24"/>
        </w:rPr>
        <w:t xml:space="preserve"> это заблуждение</w:t>
      </w:r>
      <w:r w:rsidR="003715DA">
        <w:rPr>
          <w:rFonts w:ascii="Charis SIL" w:hAnsi="Charis SIL" w:cs="Charis SIL"/>
          <w:sz w:val="24"/>
        </w:rPr>
        <w:t>.</w:t>
      </w:r>
    </w:p>
    <w:p w:rsidR="008652E0" w:rsidRP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i/>
          <w:sz w:val="24"/>
        </w:rPr>
        <w:t>#00:01:26#</w:t>
      </w:r>
    </w:p>
    <w:p w:rsidR="003715DA" w:rsidRDefault="003715DA" w:rsidP="003715DA">
      <w:pPr>
        <w:ind w:right="-1"/>
        <w:rPr>
          <w:rFonts w:ascii="Charis SIL" w:hAnsi="Charis SIL" w:cs="Charis SIL"/>
          <w:b/>
          <w:bCs/>
          <w:sz w:val="24"/>
          <w:szCs w:val="24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lastRenderedPageBreak/>
        <w:t>сиддха̄нта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балийа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̄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читте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на̄ кара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аласа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иха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̄ ха-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ите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bCs/>
          <w:sz w:val="24"/>
          <w:szCs w:val="24"/>
        </w:rPr>
        <w:t>кр</w:t>
      </w:r>
      <w:proofErr w:type="gramEnd"/>
      <w:r>
        <w:rPr>
          <w:rFonts w:ascii="Charis SIL" w:hAnsi="Charis SIL" w:cs="Charis SIL"/>
          <w:b/>
          <w:bCs/>
          <w:sz w:val="24"/>
          <w:szCs w:val="24"/>
        </w:rPr>
        <w:t>̣ш̣н̣е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ла̄ге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судр̣д̣ха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ма̄наса</w:t>
      </w:r>
      <w:proofErr w:type="spellEnd"/>
      <w:r>
        <w:rPr>
          <w:rStyle w:val="a5"/>
          <w:rFonts w:ascii="Charis SIL" w:hAnsi="Charis SIL" w:cs="Charis SIL"/>
          <w:b/>
          <w:bCs/>
          <w:sz w:val="24"/>
          <w:szCs w:val="24"/>
        </w:rPr>
        <w:footnoteReference w:id="3"/>
      </w:r>
    </w:p>
    <w:p w:rsidR="008652E0" w:rsidRP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sz w:val="24"/>
        </w:rPr>
        <w:t>Скажем,</w:t>
      </w:r>
      <w:r w:rsidRPr="00027378">
        <w:rPr>
          <w:rFonts w:ascii="Charis SIL" w:hAnsi="Charis SIL" w:cs="Charis SIL"/>
          <w:sz w:val="24"/>
        </w:rPr>
        <w:t xml:space="preserve"> </w:t>
      </w:r>
      <w:r w:rsidRPr="00027378">
        <w:rPr>
          <w:rFonts w:ascii="Charis SIL" w:hAnsi="Charis SIL" w:cs="Charis SIL"/>
          <w:sz w:val="24"/>
        </w:rPr>
        <w:t>английский язык может не быть необходим, но он необходим тогда, когда я собираюсь учить англичанина</w:t>
      </w:r>
      <w:r w:rsidR="00027378">
        <w:rPr>
          <w:rFonts w:ascii="Charis SIL" w:hAnsi="Charis SIL" w:cs="Charis SIL"/>
          <w:sz w:val="24"/>
        </w:rPr>
        <w:t xml:space="preserve"> — </w:t>
      </w:r>
      <w:r w:rsidRPr="00027378">
        <w:rPr>
          <w:rFonts w:ascii="Charis SIL" w:hAnsi="Charis SIL" w:cs="Charis SIL"/>
          <w:sz w:val="24"/>
        </w:rPr>
        <w:t>человека, для которого английский язык родной. Я должен выучить английский, что</w:t>
      </w:r>
      <w:r w:rsidRPr="00027378">
        <w:rPr>
          <w:rFonts w:ascii="Charis SIL" w:hAnsi="Charis SIL" w:cs="Charis SIL"/>
          <w:sz w:val="24"/>
        </w:rPr>
        <w:t>бы взаимодействовать с ним. Когда человек склонен к логике</w:t>
      </w:r>
      <w:r w:rsidR="003715DA">
        <w:rPr>
          <w:rFonts w:ascii="Charis SIL" w:hAnsi="Charis SIL" w:cs="Charis SIL"/>
          <w:sz w:val="24"/>
        </w:rPr>
        <w:t xml:space="preserve"> (</w:t>
      </w:r>
      <w:r w:rsidR="003715DA">
        <w:rPr>
          <w:rFonts w:ascii="Charis SIL" w:hAnsi="Charis SIL" w:cs="Charis SIL"/>
          <w:i/>
          <w:sz w:val="24"/>
        </w:rPr>
        <w:t>тарка</w:t>
      </w:r>
      <w:r w:rsidR="003715DA">
        <w:rPr>
          <w:rFonts w:ascii="Charis SIL" w:hAnsi="Charis SIL" w:cs="Charis SIL"/>
          <w:sz w:val="24"/>
        </w:rPr>
        <w:t>)</w:t>
      </w:r>
      <w:r w:rsidRPr="00027378">
        <w:rPr>
          <w:rFonts w:ascii="Charis SIL" w:hAnsi="Charis SIL" w:cs="Charis SIL"/>
          <w:sz w:val="24"/>
        </w:rPr>
        <w:t xml:space="preserve">, если я хочу разговаривать с </w:t>
      </w:r>
      <w:proofErr w:type="gramStart"/>
      <w:r w:rsidRPr="00027378">
        <w:rPr>
          <w:rFonts w:ascii="Charis SIL" w:hAnsi="Charis SIL" w:cs="Charis SIL"/>
          <w:sz w:val="24"/>
        </w:rPr>
        <w:t>ним</w:t>
      </w:r>
      <w:proofErr w:type="gramEnd"/>
      <w:r w:rsidRPr="00027378">
        <w:rPr>
          <w:rFonts w:ascii="Charis SIL" w:hAnsi="Charis SIL" w:cs="Charis SIL"/>
          <w:sz w:val="24"/>
        </w:rPr>
        <w:t xml:space="preserve"> и хочу убедить</w:t>
      </w:r>
      <w:r w:rsidRPr="00027378">
        <w:rPr>
          <w:rFonts w:ascii="Charis SIL" w:hAnsi="Charis SIL" w:cs="Charis SIL"/>
          <w:sz w:val="24"/>
        </w:rPr>
        <w:t xml:space="preserve">, обратить его, тогда </w:t>
      </w:r>
      <w:r w:rsidR="003715DA" w:rsidRPr="00027378">
        <w:rPr>
          <w:rFonts w:ascii="Charis SIL" w:hAnsi="Charis SIL" w:cs="Charis SIL"/>
          <w:sz w:val="24"/>
        </w:rPr>
        <w:t xml:space="preserve">я должен научиться </w:t>
      </w:r>
      <w:r w:rsidRPr="00027378">
        <w:rPr>
          <w:rFonts w:ascii="Charis SIL" w:hAnsi="Charis SIL" w:cs="Charis SIL"/>
          <w:sz w:val="24"/>
        </w:rPr>
        <w:t>знани</w:t>
      </w:r>
      <w:r w:rsidR="003715DA">
        <w:rPr>
          <w:rFonts w:ascii="Charis SIL" w:hAnsi="Charis SIL" w:cs="Charis SIL"/>
          <w:sz w:val="24"/>
        </w:rPr>
        <w:t>ю</w:t>
      </w:r>
      <w:r w:rsidRPr="00027378">
        <w:rPr>
          <w:rFonts w:ascii="Charis SIL" w:hAnsi="Charis SIL" w:cs="Charis SIL"/>
          <w:sz w:val="24"/>
        </w:rPr>
        <w:t xml:space="preserve"> логики</w:t>
      </w:r>
      <w:r w:rsidR="003715DA">
        <w:rPr>
          <w:rFonts w:ascii="Charis SIL" w:hAnsi="Charis SIL" w:cs="Charis SIL"/>
          <w:sz w:val="24"/>
        </w:rPr>
        <w:t xml:space="preserve"> (</w:t>
      </w:r>
      <w:r w:rsidR="003715DA">
        <w:rPr>
          <w:rFonts w:ascii="Charis SIL" w:hAnsi="Charis SIL" w:cs="Charis SIL"/>
          <w:i/>
          <w:sz w:val="24"/>
        </w:rPr>
        <w:t>ньяя</w:t>
      </w:r>
      <w:r w:rsidR="003715DA">
        <w:rPr>
          <w:rFonts w:ascii="Charis SIL" w:hAnsi="Charis SIL" w:cs="Charis SIL"/>
          <w:sz w:val="24"/>
        </w:rPr>
        <w:t>)</w:t>
      </w:r>
      <w:r w:rsidRPr="00027378">
        <w:rPr>
          <w:rFonts w:ascii="Charis SIL" w:hAnsi="Charis SIL" w:cs="Charis SIL"/>
          <w:sz w:val="24"/>
        </w:rPr>
        <w:t xml:space="preserve">, </w:t>
      </w:r>
      <w:r w:rsidR="003715DA" w:rsidRPr="00027378">
        <w:rPr>
          <w:rFonts w:ascii="Charis SIL" w:hAnsi="Charis SIL" w:cs="Charis SIL"/>
          <w:sz w:val="24"/>
        </w:rPr>
        <w:t>приобрести это знание</w:t>
      </w:r>
      <w:r w:rsidR="003715DA" w:rsidRPr="00027378">
        <w:rPr>
          <w:rFonts w:ascii="Charis SIL" w:hAnsi="Charis SIL" w:cs="Charis SIL"/>
          <w:sz w:val="24"/>
        </w:rPr>
        <w:t xml:space="preserve"> </w:t>
      </w:r>
      <w:r w:rsidRPr="00027378">
        <w:rPr>
          <w:rFonts w:ascii="Charis SIL" w:hAnsi="Charis SIL" w:cs="Charis SIL"/>
          <w:sz w:val="24"/>
        </w:rPr>
        <w:t>и разговаривать с ним,</w:t>
      </w:r>
      <w:r w:rsidRPr="00027378">
        <w:rPr>
          <w:rFonts w:ascii="Charis SIL" w:hAnsi="Charis SIL" w:cs="Charis SIL"/>
          <w:sz w:val="24"/>
        </w:rPr>
        <w:t xml:space="preserve"> </w:t>
      </w:r>
      <w:r w:rsidR="003715DA">
        <w:rPr>
          <w:rFonts w:ascii="Charis SIL" w:hAnsi="Charis SIL" w:cs="Charis SIL"/>
          <w:sz w:val="24"/>
        </w:rPr>
        <w:t>в</w:t>
      </w:r>
      <w:r w:rsidRPr="00027378">
        <w:rPr>
          <w:rFonts w:ascii="Charis SIL" w:hAnsi="Charis SIL" w:cs="Charis SIL"/>
          <w:sz w:val="24"/>
        </w:rPr>
        <w:t xml:space="preserve"> противном случае в этом знании нет н</w:t>
      </w:r>
      <w:r w:rsidRPr="00027378">
        <w:rPr>
          <w:rFonts w:ascii="Charis SIL" w:hAnsi="Charis SIL" w:cs="Charis SIL"/>
          <w:sz w:val="24"/>
        </w:rPr>
        <w:t>еобходимости. Так</w:t>
      </w:r>
      <w:r w:rsidR="003715DA">
        <w:rPr>
          <w:rFonts w:ascii="Charis SIL" w:hAnsi="Charis SIL" w:cs="Charis SIL"/>
          <w:sz w:val="24"/>
        </w:rPr>
        <w:t xml:space="preserve"> </w:t>
      </w:r>
      <w:r w:rsidRPr="00027378">
        <w:rPr>
          <w:rFonts w:ascii="Charis SIL" w:hAnsi="Charis SIL" w:cs="Charis SIL"/>
          <w:sz w:val="24"/>
        </w:rPr>
        <w:t>же и здесь: когда человек гордится своим знанием, тогда</w:t>
      </w:r>
      <w:r w:rsidRPr="00027378">
        <w:rPr>
          <w:rFonts w:ascii="Charis SIL" w:hAnsi="Charis SIL" w:cs="Charis SIL"/>
          <w:sz w:val="24"/>
        </w:rPr>
        <w:t xml:space="preserve"> чтобы обратить его, </w:t>
      </w:r>
      <w:r w:rsidRPr="00027378">
        <w:rPr>
          <w:rFonts w:ascii="Charis SIL" w:hAnsi="Charis SIL" w:cs="Charis SIL"/>
          <w:sz w:val="24"/>
        </w:rPr>
        <w:t xml:space="preserve">опровергнуть, </w:t>
      </w:r>
      <w:r w:rsidRPr="00027378">
        <w:rPr>
          <w:rFonts w:ascii="Charis SIL" w:hAnsi="Charis SIL" w:cs="Charis SIL"/>
          <w:sz w:val="24"/>
        </w:rPr>
        <w:t>заставить его прислушаться к моим доводам, мне необходимо некое знание. Поэтому знание может быть использовано в служении Господу в опре</w:t>
      </w:r>
      <w:r w:rsidRPr="00027378">
        <w:rPr>
          <w:rFonts w:ascii="Charis SIL" w:hAnsi="Charis SIL" w:cs="Charis SIL"/>
          <w:sz w:val="24"/>
        </w:rPr>
        <w:t>деленной сит</w:t>
      </w:r>
      <w:r w:rsidR="00FA5D51">
        <w:rPr>
          <w:rFonts w:ascii="Charis SIL" w:hAnsi="Charis SIL" w:cs="Charis SIL"/>
          <w:sz w:val="24"/>
        </w:rPr>
        <w:t>уации, в определенных условиях.</w:t>
      </w:r>
    </w:p>
    <w:p w:rsid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i/>
          <w:sz w:val="24"/>
        </w:rPr>
        <w:t>#00:02:54</w:t>
      </w:r>
      <w:r w:rsidR="00027378" w:rsidRPr="00027378">
        <w:rPr>
          <w:rFonts w:ascii="Charis SIL" w:hAnsi="Charis SIL" w:cs="Charis SIL"/>
          <w:i/>
          <w:sz w:val="24"/>
        </w:rPr>
        <w:t>#</w:t>
      </w:r>
    </w:p>
    <w:p w:rsidR="00FA5D51" w:rsidRDefault="00FA5D51" w:rsidP="00027378">
      <w:pPr>
        <w:jc w:val="both"/>
        <w:rPr>
          <w:rFonts w:ascii="Charis SIL" w:hAnsi="Charis SIL" w:cs="Charis SIL"/>
          <w:sz w:val="24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сиддха̄нта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балийа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̄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читте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gramStart"/>
      <w:r>
        <w:rPr>
          <w:rFonts w:ascii="Charis SIL" w:hAnsi="Charis SIL" w:cs="Charis SIL"/>
          <w:b/>
          <w:bCs/>
          <w:sz w:val="24"/>
          <w:szCs w:val="24"/>
        </w:rPr>
        <w:t>на</w:t>
      </w:r>
      <w:proofErr w:type="gramEnd"/>
      <w:r>
        <w:rPr>
          <w:rFonts w:ascii="Charis SIL" w:hAnsi="Charis SIL" w:cs="Charis SIL"/>
          <w:b/>
          <w:bCs/>
          <w:sz w:val="24"/>
          <w:szCs w:val="24"/>
        </w:rPr>
        <w:t xml:space="preserve">̄ кара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аласа</w:t>
      </w:r>
      <w:proofErr w:type="spellEnd"/>
    </w:p>
    <w:p w:rsidR="008652E0" w:rsidRP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sz w:val="24"/>
        </w:rPr>
        <w:t xml:space="preserve">Кавирадж Госвами </w:t>
      </w:r>
      <w:r w:rsidRPr="00027378">
        <w:rPr>
          <w:rFonts w:ascii="Charis SIL" w:hAnsi="Charis SIL" w:cs="Charis SIL"/>
          <w:sz w:val="24"/>
        </w:rPr>
        <w:t>и Махапрабху говор</w:t>
      </w:r>
      <w:r w:rsidR="00FA5D51">
        <w:rPr>
          <w:rFonts w:ascii="Charis SIL" w:hAnsi="Charis SIL" w:cs="Charis SIL"/>
          <w:sz w:val="24"/>
        </w:rPr>
        <w:t>ят: «Не сиди праздно,</w:t>
      </w:r>
      <w:r w:rsidRPr="00027378">
        <w:rPr>
          <w:rFonts w:ascii="Charis SIL" w:hAnsi="Charis SIL" w:cs="Charis SIL"/>
          <w:sz w:val="24"/>
        </w:rPr>
        <w:t xml:space="preserve"> </w:t>
      </w:r>
      <w:r w:rsidR="00FA5D51" w:rsidRPr="00027378">
        <w:rPr>
          <w:rFonts w:ascii="Charis SIL" w:hAnsi="Charis SIL" w:cs="Charis SIL"/>
          <w:sz w:val="24"/>
        </w:rPr>
        <w:t>думая</w:t>
      </w:r>
      <w:r w:rsidRPr="00027378">
        <w:rPr>
          <w:rFonts w:ascii="Charis SIL" w:hAnsi="Charis SIL" w:cs="Charis SIL"/>
          <w:sz w:val="24"/>
        </w:rPr>
        <w:t>, что быть безграмотным, быть глупым</w:t>
      </w:r>
      <w:r w:rsidR="00027378">
        <w:rPr>
          <w:rFonts w:ascii="Charis SIL" w:hAnsi="Charis SIL" w:cs="Charis SIL"/>
          <w:sz w:val="24"/>
        </w:rPr>
        <w:t xml:space="preserve"> — </w:t>
      </w:r>
      <w:r w:rsidRPr="00027378">
        <w:rPr>
          <w:rFonts w:ascii="Charis SIL" w:hAnsi="Charis SIL" w:cs="Charis SIL"/>
          <w:sz w:val="24"/>
        </w:rPr>
        <w:t>это единственное условие обретения Его милости». З</w:t>
      </w:r>
      <w:r w:rsidRPr="00027378">
        <w:rPr>
          <w:rFonts w:ascii="Charis SIL" w:hAnsi="Charis SIL" w:cs="Charis SIL"/>
          <w:sz w:val="24"/>
        </w:rPr>
        <w:t>нание должно помогать мне, служить мне</w:t>
      </w:r>
      <w:r w:rsidR="00FA5D51">
        <w:rPr>
          <w:rFonts w:ascii="Charis SIL" w:hAnsi="Charis SIL" w:cs="Charis SIL"/>
          <w:sz w:val="24"/>
        </w:rPr>
        <w:t xml:space="preserve">, с </w:t>
      </w:r>
      <w:proofErr w:type="gramStart"/>
      <w:r w:rsidR="00FA5D51">
        <w:rPr>
          <w:rFonts w:ascii="Charis SIL" w:hAnsi="Charis SIL" w:cs="Charis SIL"/>
          <w:sz w:val="24"/>
        </w:rPr>
        <w:t>тем</w:t>
      </w:r>
      <w:proofErr w:type="gramEnd"/>
      <w:r w:rsidRPr="00027378">
        <w:rPr>
          <w:rFonts w:ascii="Charis SIL" w:hAnsi="Charis SIL" w:cs="Charis SIL"/>
          <w:sz w:val="24"/>
        </w:rPr>
        <w:t xml:space="preserve"> чтобы я мог</w:t>
      </w:r>
      <w:r w:rsidR="00FA5D51">
        <w:rPr>
          <w:rFonts w:ascii="Charis SIL" w:hAnsi="Charis SIL" w:cs="Charis SIL"/>
          <w:sz w:val="24"/>
        </w:rPr>
        <w:t xml:space="preserve"> укрепить мои позиции. Для того</w:t>
      </w:r>
      <w:r w:rsidRPr="00027378">
        <w:rPr>
          <w:rFonts w:ascii="Charis SIL" w:hAnsi="Charis SIL" w:cs="Charis SIL"/>
          <w:sz w:val="24"/>
        </w:rPr>
        <w:t xml:space="preserve"> чтобы встречать вызов</w:t>
      </w:r>
      <w:r w:rsidR="00FA5D51">
        <w:rPr>
          <w:rFonts w:ascii="Charis SIL" w:hAnsi="Charis SIL" w:cs="Charis SIL"/>
          <w:sz w:val="24"/>
        </w:rPr>
        <w:t xml:space="preserve"> негативных тенденций, </w:t>
      </w:r>
      <w:r w:rsidRPr="00027378">
        <w:rPr>
          <w:rFonts w:ascii="Charis SIL" w:hAnsi="Charis SIL" w:cs="Charis SIL"/>
          <w:sz w:val="24"/>
        </w:rPr>
        <w:t>чтобы остановить их, такого рода знание необходимо до известной степени</w:t>
      </w:r>
      <w:r w:rsidR="00FA5D51">
        <w:rPr>
          <w:rFonts w:ascii="Charis SIL" w:hAnsi="Charis SIL" w:cs="Charis SIL"/>
          <w:sz w:val="24"/>
        </w:rPr>
        <w:t>,</w:t>
      </w:r>
      <w:r w:rsidRPr="00027378">
        <w:rPr>
          <w:rFonts w:ascii="Charis SIL" w:hAnsi="Charis SIL" w:cs="Charis SIL"/>
          <w:sz w:val="24"/>
        </w:rPr>
        <w:t xml:space="preserve"> </w:t>
      </w:r>
      <w:r w:rsidR="00FA5D51">
        <w:rPr>
          <w:rFonts w:ascii="Charis SIL" w:hAnsi="Charis SIL" w:cs="Charis SIL"/>
          <w:sz w:val="24"/>
        </w:rPr>
        <w:t>н</w:t>
      </w:r>
      <w:r w:rsidRPr="00027378">
        <w:rPr>
          <w:rFonts w:ascii="Charis SIL" w:hAnsi="Charis SIL" w:cs="Charis SIL"/>
          <w:sz w:val="24"/>
        </w:rPr>
        <w:t>о реальное явление не приходит благода</w:t>
      </w:r>
      <w:r w:rsidRPr="00027378">
        <w:rPr>
          <w:rFonts w:ascii="Charis SIL" w:hAnsi="Charis SIL" w:cs="Charis SIL"/>
          <w:sz w:val="24"/>
        </w:rPr>
        <w:t>ря знанию, оно приходит иск</w:t>
      </w:r>
      <w:r w:rsidR="00FA5D51">
        <w:rPr>
          <w:rFonts w:ascii="Charis SIL" w:hAnsi="Charis SIL" w:cs="Charis SIL"/>
          <w:sz w:val="24"/>
        </w:rPr>
        <w:t>лючительно благодаря покорности,</w:t>
      </w:r>
      <w:r w:rsidRPr="00027378">
        <w:rPr>
          <w:rFonts w:ascii="Charis SIL" w:hAnsi="Charis SIL" w:cs="Charis SIL"/>
          <w:sz w:val="24"/>
        </w:rPr>
        <w:t xml:space="preserve"> </w:t>
      </w:r>
      <w:r w:rsidRPr="00027378">
        <w:rPr>
          <w:rFonts w:ascii="Charis SIL" w:hAnsi="Charis SIL" w:cs="Charis SIL"/>
          <w:sz w:val="24"/>
        </w:rPr>
        <w:t xml:space="preserve">когда ты искренне показываешь ему: «Я лишен качеств, я самый незначительный, я самый </w:t>
      </w:r>
      <w:r w:rsidRPr="00027378">
        <w:rPr>
          <w:rFonts w:ascii="Charis SIL" w:hAnsi="Charis SIL" w:cs="Charis SIL"/>
          <w:sz w:val="24"/>
        </w:rPr>
        <w:t>достойный кандидат на твою милость, поскольку я испытываю величайшую нужду»</w:t>
      </w:r>
      <w:r w:rsidR="00FA5D51">
        <w:rPr>
          <w:rFonts w:ascii="Charis SIL" w:hAnsi="Charis SIL" w:cs="Charis SIL"/>
          <w:sz w:val="24"/>
        </w:rPr>
        <w:t>,</w:t>
      </w:r>
      <w:r w:rsidR="00027378">
        <w:rPr>
          <w:rFonts w:ascii="Charis SIL" w:hAnsi="Charis SIL" w:cs="Charis SIL"/>
          <w:sz w:val="24"/>
        </w:rPr>
        <w:t xml:space="preserve"> — </w:t>
      </w:r>
      <w:r w:rsidRPr="00027378">
        <w:rPr>
          <w:rFonts w:ascii="Charis SIL" w:hAnsi="Charis SIL" w:cs="Charis SIL"/>
          <w:sz w:val="24"/>
        </w:rPr>
        <w:t xml:space="preserve">таким образом. То будет </w:t>
      </w:r>
      <w:r w:rsidR="00FA5D51" w:rsidRPr="00027378">
        <w:rPr>
          <w:rFonts w:ascii="Charis SIL" w:hAnsi="Charis SIL" w:cs="Charis SIL"/>
          <w:sz w:val="24"/>
        </w:rPr>
        <w:t>даиньям</w:t>
      </w:r>
      <w:r w:rsidR="00FA5D51">
        <w:rPr>
          <w:rFonts w:ascii="Charis SIL" w:hAnsi="Charis SIL" w:cs="Charis SIL"/>
          <w:sz w:val="24"/>
        </w:rPr>
        <w:t>,</w:t>
      </w:r>
      <w:r w:rsidRPr="00027378">
        <w:rPr>
          <w:rFonts w:ascii="Charis SIL" w:hAnsi="Charis SIL" w:cs="Charis SIL"/>
          <w:sz w:val="24"/>
        </w:rPr>
        <w:t xml:space="preserve"> </w:t>
      </w:r>
      <w:r w:rsidRPr="00FA5D51">
        <w:rPr>
          <w:rFonts w:ascii="Charis SIL" w:hAnsi="Charis SIL" w:cs="Charis SIL"/>
          <w:i/>
          <w:sz w:val="24"/>
        </w:rPr>
        <w:t>атма-ниведанам</w:t>
      </w:r>
      <w:r w:rsidRPr="00027378">
        <w:rPr>
          <w:rFonts w:ascii="Charis SIL" w:hAnsi="Charis SIL" w:cs="Charis SIL"/>
          <w:sz w:val="24"/>
        </w:rPr>
        <w:t xml:space="preserve">. </w:t>
      </w:r>
      <w:r w:rsidRPr="00027378">
        <w:rPr>
          <w:rFonts w:ascii="Charis SIL" w:hAnsi="Charis SIL" w:cs="Charis SIL"/>
          <w:sz w:val="24"/>
        </w:rPr>
        <w:t xml:space="preserve">Только благодаря </w:t>
      </w:r>
      <w:r w:rsidRPr="00FA5D51">
        <w:rPr>
          <w:rFonts w:ascii="Charis SIL" w:hAnsi="Charis SIL" w:cs="Charis SIL"/>
          <w:i/>
          <w:sz w:val="24"/>
        </w:rPr>
        <w:t>шаранагати</w:t>
      </w:r>
      <w:r w:rsidRPr="00027378">
        <w:rPr>
          <w:rFonts w:ascii="Charis SIL" w:hAnsi="Charis SIL" w:cs="Charis SIL"/>
          <w:sz w:val="24"/>
        </w:rPr>
        <w:t xml:space="preserve"> мы можем ожидать того, что обрет</w:t>
      </w:r>
      <w:r w:rsidR="00027378">
        <w:rPr>
          <w:rFonts w:ascii="Charis SIL" w:hAnsi="Charis SIL" w:cs="Charis SIL"/>
          <w:sz w:val="24"/>
        </w:rPr>
        <w:t>е</w:t>
      </w:r>
      <w:r w:rsidRPr="00027378">
        <w:rPr>
          <w:rFonts w:ascii="Charis SIL" w:hAnsi="Charis SIL" w:cs="Charis SIL"/>
          <w:sz w:val="24"/>
        </w:rPr>
        <w:t xml:space="preserve">м </w:t>
      </w:r>
      <w:r w:rsidR="00FA5D51" w:rsidRPr="00027378">
        <w:rPr>
          <w:rFonts w:ascii="Charis SIL" w:hAnsi="Charis SIL" w:cs="Charis SIL"/>
          <w:sz w:val="24"/>
        </w:rPr>
        <w:t>Его</w:t>
      </w:r>
      <w:r w:rsidRPr="00027378">
        <w:rPr>
          <w:rFonts w:ascii="Charis SIL" w:hAnsi="Charis SIL" w:cs="Charis SIL"/>
          <w:sz w:val="24"/>
        </w:rPr>
        <w:t xml:space="preserve">. А </w:t>
      </w:r>
      <w:r w:rsidRPr="002200A3">
        <w:rPr>
          <w:rFonts w:ascii="Charis SIL" w:hAnsi="Charis SIL" w:cs="Charis SIL"/>
          <w:i/>
          <w:sz w:val="24"/>
        </w:rPr>
        <w:t>шаранагати</w:t>
      </w:r>
      <w:r w:rsidR="002200A3">
        <w:rPr>
          <w:rFonts w:ascii="Charis SIL" w:hAnsi="Charis SIL" w:cs="Charis SIL"/>
          <w:sz w:val="24"/>
        </w:rPr>
        <w:t xml:space="preserve"> — </w:t>
      </w:r>
      <w:r w:rsidR="002200A3" w:rsidRPr="002200A3">
        <w:rPr>
          <w:rFonts w:ascii="Charis SIL" w:hAnsi="Charis SIL" w:cs="Charis SIL"/>
          <w:i/>
          <w:sz w:val="24"/>
        </w:rPr>
        <w:t>даиньям</w:t>
      </w:r>
      <w:r w:rsidR="00027378">
        <w:rPr>
          <w:rFonts w:ascii="Charis SIL" w:hAnsi="Charis SIL" w:cs="Charis SIL"/>
          <w:sz w:val="24"/>
        </w:rPr>
        <w:t xml:space="preserve"> </w:t>
      </w:r>
      <w:r w:rsidR="002200A3">
        <w:rPr>
          <w:rFonts w:ascii="Charis SIL" w:hAnsi="Charis SIL" w:cs="Charis SIL"/>
          <w:sz w:val="24"/>
        </w:rPr>
        <w:t>(</w:t>
      </w:r>
      <w:r w:rsidR="002200A3" w:rsidRPr="00027378">
        <w:rPr>
          <w:rFonts w:ascii="Charis SIL" w:hAnsi="Charis SIL" w:cs="Charis SIL"/>
          <w:sz w:val="24"/>
        </w:rPr>
        <w:t>смирение</w:t>
      </w:r>
      <w:r w:rsidR="002200A3">
        <w:rPr>
          <w:rFonts w:ascii="Charis SIL" w:hAnsi="Charis SIL" w:cs="Charis SIL"/>
          <w:sz w:val="24"/>
        </w:rPr>
        <w:t>)</w:t>
      </w:r>
      <w:r w:rsidR="002200A3" w:rsidRPr="00027378">
        <w:rPr>
          <w:rFonts w:ascii="Charis SIL" w:hAnsi="Charis SIL" w:cs="Charis SIL"/>
          <w:sz w:val="24"/>
        </w:rPr>
        <w:t xml:space="preserve"> </w:t>
      </w:r>
      <w:r w:rsidRPr="00027378">
        <w:rPr>
          <w:rFonts w:ascii="Charis SIL" w:hAnsi="Charis SIL" w:cs="Charis SIL"/>
          <w:sz w:val="24"/>
        </w:rPr>
        <w:t xml:space="preserve">первое качество </w:t>
      </w:r>
      <w:r w:rsidRPr="00027378">
        <w:rPr>
          <w:rFonts w:ascii="Charis SIL" w:hAnsi="Charis SIL" w:cs="Charis SIL"/>
          <w:sz w:val="24"/>
        </w:rPr>
        <w:t>и искренность.</w:t>
      </w:r>
    </w:p>
    <w:p w:rsid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i/>
          <w:sz w:val="24"/>
        </w:rPr>
        <w:t>#00:04:36</w:t>
      </w:r>
      <w:r w:rsidR="00027378" w:rsidRPr="00027378">
        <w:rPr>
          <w:rFonts w:ascii="Charis SIL" w:hAnsi="Charis SIL" w:cs="Charis SIL"/>
          <w:i/>
          <w:sz w:val="24"/>
        </w:rPr>
        <w:t>#</w:t>
      </w:r>
    </w:p>
    <w:p w:rsidR="000C3A62" w:rsidRDefault="000C3A62" w:rsidP="000C3A62">
      <w:pPr>
        <w:ind w:right="-1"/>
        <w:rPr>
          <w:rFonts w:ascii="Charis SIL" w:hAnsi="Charis SIL" w:cs="Charis SIL"/>
          <w:b/>
          <w:bCs/>
          <w:sz w:val="24"/>
          <w:szCs w:val="24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lastRenderedPageBreak/>
        <w:t>пурӣш̣ера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кӣт̣а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хаите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мун̃и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се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лагхишт̣</w:t>
      </w:r>
      <w:proofErr w:type="gramStart"/>
      <w:r>
        <w:rPr>
          <w:rFonts w:ascii="Charis SIL" w:hAnsi="Charis SIL" w:cs="Charis SIL"/>
          <w:b/>
          <w:bCs/>
          <w:sz w:val="24"/>
          <w:szCs w:val="24"/>
        </w:rPr>
        <w:t>ха</w:t>
      </w:r>
      <w:proofErr w:type="spellEnd"/>
      <w:proofErr w:type="gram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джага̄и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ма̄дха̄и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хаите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…</w:t>
      </w:r>
      <w:r>
        <w:rPr>
          <w:rStyle w:val="a5"/>
          <w:rFonts w:ascii="Charis SIL" w:hAnsi="Charis SIL" w:cs="Charis SIL"/>
          <w:b/>
          <w:bCs/>
          <w:sz w:val="24"/>
          <w:szCs w:val="24"/>
        </w:rPr>
        <w:footnoteReference w:id="4"/>
      </w:r>
    </w:p>
    <w:p w:rsidR="0088716A" w:rsidRDefault="0088716A" w:rsidP="0088716A">
      <w:pPr>
        <w:spacing w:after="24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тр</w:t>
      </w:r>
      <w:proofErr w:type="gramEnd"/>
      <w:r>
        <w:rPr>
          <w:rFonts w:ascii="Charis SIL" w:hAnsi="Charis SIL" w:cs="Charis SIL"/>
          <w:b/>
          <w:sz w:val="24"/>
          <w:szCs w:val="24"/>
        </w:rPr>
        <w:t>̣на̄д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апи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сунӣчена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тарор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апи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сахиш̣н̣уна</w:t>
      </w:r>
      <w:proofErr w:type="spellEnd"/>
      <w:r>
        <w:rPr>
          <w:rFonts w:ascii="Charis SIL" w:hAnsi="Charis SIL" w:cs="Charis SIL"/>
          <w:b/>
          <w:sz w:val="24"/>
          <w:szCs w:val="24"/>
        </w:rPr>
        <w:t>̄</w:t>
      </w:r>
      <w:r>
        <w:rPr>
          <w:rStyle w:val="a5"/>
          <w:rFonts w:ascii="Charis SIL" w:hAnsi="Charis SIL" w:cs="Charis SIL"/>
          <w:b/>
          <w:sz w:val="24"/>
          <w:szCs w:val="24"/>
        </w:rPr>
        <w:footnoteReference w:id="5"/>
      </w:r>
    </w:p>
    <w:p w:rsidR="00DD2C10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sz w:val="24"/>
        </w:rPr>
        <w:t xml:space="preserve">Искренняя беспомощность, </w:t>
      </w:r>
      <w:r w:rsidRPr="00027378">
        <w:rPr>
          <w:rFonts w:ascii="Charis SIL" w:hAnsi="Charis SIL" w:cs="Charis SIL"/>
          <w:sz w:val="24"/>
        </w:rPr>
        <w:t xml:space="preserve">осознание своей беспомощности </w:t>
      </w:r>
      <w:proofErr w:type="spellStart"/>
      <w:proofErr w:type="gramStart"/>
      <w:r w:rsidR="00DD2C10" w:rsidRPr="00DD2C10">
        <w:rPr>
          <w:rFonts w:ascii="Charis SIL" w:hAnsi="Charis SIL" w:cs="Charis SIL"/>
          <w:i/>
          <w:sz w:val="24"/>
        </w:rPr>
        <w:t>тр</w:t>
      </w:r>
      <w:proofErr w:type="gramEnd"/>
      <w:r w:rsidR="00DD2C10" w:rsidRPr="00DD2C10">
        <w:rPr>
          <w:rFonts w:ascii="Charis SIL" w:hAnsi="Charis SIL" w:cs="Charis SIL"/>
          <w:i/>
          <w:sz w:val="24"/>
        </w:rPr>
        <w:t>̣на̄д</w:t>
      </w:r>
      <w:proofErr w:type="spellEnd"/>
      <w:r w:rsidR="00DD2C10" w:rsidRPr="00DD2C10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DD2C10" w:rsidRPr="00DD2C10">
        <w:rPr>
          <w:rFonts w:ascii="Charis SIL" w:hAnsi="Charis SIL" w:cs="Charis SIL"/>
          <w:i/>
          <w:sz w:val="24"/>
        </w:rPr>
        <w:t>апи</w:t>
      </w:r>
      <w:proofErr w:type="spellEnd"/>
      <w:r w:rsidR="00DD2C10" w:rsidRPr="00DD2C10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DD2C10" w:rsidRPr="00DD2C10">
        <w:rPr>
          <w:rFonts w:ascii="Charis SIL" w:hAnsi="Charis SIL" w:cs="Charis SIL"/>
          <w:i/>
          <w:sz w:val="24"/>
        </w:rPr>
        <w:t>сунӣчена</w:t>
      </w:r>
      <w:proofErr w:type="spellEnd"/>
      <w:r w:rsidR="00DD2C10">
        <w:rPr>
          <w:rFonts w:ascii="Charis SIL" w:hAnsi="Charis SIL" w:cs="Charis SIL"/>
          <w:sz w:val="24"/>
        </w:rPr>
        <w:t>,</w:t>
      </w:r>
      <w:r w:rsidRPr="00027378">
        <w:rPr>
          <w:rFonts w:ascii="Charis SIL" w:hAnsi="Charis SIL" w:cs="Charis SIL"/>
          <w:sz w:val="24"/>
        </w:rPr>
        <w:t xml:space="preserve"> </w:t>
      </w:r>
      <w:r w:rsidR="00DD2C10" w:rsidRPr="00DD2C10">
        <w:rPr>
          <w:rFonts w:ascii="Charis SIL" w:hAnsi="Charis SIL" w:cs="Charis SIL"/>
          <w:i/>
          <w:sz w:val="24"/>
        </w:rPr>
        <w:t xml:space="preserve">даинья, </w:t>
      </w:r>
      <w:r w:rsidR="00DD2C10" w:rsidRPr="00DD2C10">
        <w:rPr>
          <w:rFonts w:ascii="Charis SIL" w:hAnsi="Charis SIL" w:cs="Charis SIL"/>
          <w:i/>
          <w:sz w:val="24"/>
        </w:rPr>
        <w:t>атма-ниведана</w:t>
      </w:r>
      <w:r w:rsidRPr="00027378">
        <w:rPr>
          <w:rFonts w:ascii="Charis SIL" w:hAnsi="Charis SIL" w:cs="Charis SIL"/>
          <w:sz w:val="24"/>
        </w:rPr>
        <w:t xml:space="preserve">. Я не такое существо, что я могу стоять независимо. Я должен </w:t>
      </w:r>
      <w:r w:rsidR="00DD2C10">
        <w:rPr>
          <w:rFonts w:ascii="Charis SIL" w:hAnsi="Charis SIL" w:cs="Charis SIL"/>
          <w:sz w:val="24"/>
        </w:rPr>
        <w:t xml:space="preserve">найти некое прибежище — </w:t>
      </w:r>
      <w:r w:rsidRPr="00027378">
        <w:rPr>
          <w:rFonts w:ascii="Charis SIL" w:hAnsi="Charis SIL" w:cs="Charis SIL"/>
          <w:sz w:val="24"/>
        </w:rPr>
        <w:t>существо, по</w:t>
      </w:r>
      <w:r w:rsidR="00DD2C10">
        <w:rPr>
          <w:rFonts w:ascii="Charis SIL" w:hAnsi="Charis SIL" w:cs="Charis SIL"/>
          <w:sz w:val="24"/>
        </w:rPr>
        <w:t xml:space="preserve"> милости которого я смогу жить.</w:t>
      </w:r>
    </w:p>
    <w:p w:rsidR="00DD2C10" w:rsidRPr="00027378" w:rsidRDefault="00DD2C10" w:rsidP="00DD2C10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i/>
          <w:sz w:val="24"/>
        </w:rPr>
        <w:t>#00:05:25</w:t>
      </w:r>
      <w:r w:rsidRPr="00027378">
        <w:rPr>
          <w:rFonts w:ascii="Charis SIL" w:hAnsi="Charis SIL" w:cs="Charis SIL"/>
          <w:i/>
          <w:sz w:val="24"/>
        </w:rPr>
        <w:t>#</w:t>
      </w:r>
    </w:p>
    <w:p w:rsidR="008652E0" w:rsidRP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sz w:val="24"/>
        </w:rPr>
        <w:t xml:space="preserve">Естественным образом приходит изнутри тенденция </w:t>
      </w:r>
      <w:r w:rsidRPr="00DD2C10">
        <w:rPr>
          <w:rFonts w:ascii="Charis SIL" w:hAnsi="Charis SIL" w:cs="Charis SIL"/>
          <w:i/>
          <w:sz w:val="24"/>
        </w:rPr>
        <w:t>атма</w:t>
      </w:r>
      <w:r w:rsidR="00DD2C10">
        <w:rPr>
          <w:rFonts w:ascii="Charis SIL" w:hAnsi="Charis SIL" w:cs="Charis SIL"/>
          <w:i/>
          <w:sz w:val="24"/>
        </w:rPr>
        <w:t>-</w:t>
      </w:r>
      <w:r w:rsidRPr="00DD2C10">
        <w:rPr>
          <w:rFonts w:ascii="Charis SIL" w:hAnsi="Charis SIL" w:cs="Charis SIL"/>
          <w:i/>
          <w:sz w:val="24"/>
        </w:rPr>
        <w:t>ниведанам</w:t>
      </w:r>
      <w:r w:rsidRPr="00027378">
        <w:rPr>
          <w:rFonts w:ascii="Charis SIL" w:hAnsi="Charis SIL" w:cs="Charis SIL"/>
          <w:sz w:val="24"/>
        </w:rPr>
        <w:t xml:space="preserve">, </w:t>
      </w:r>
      <w:r w:rsidRPr="00027378">
        <w:rPr>
          <w:rFonts w:ascii="Charis SIL" w:hAnsi="Charis SIL" w:cs="Charis SIL"/>
          <w:sz w:val="24"/>
        </w:rPr>
        <w:t>поскольку я не могу выстоять в одиночку, я настолько не</w:t>
      </w:r>
      <w:r w:rsidRPr="00027378">
        <w:rPr>
          <w:rFonts w:ascii="Charis SIL" w:hAnsi="Charis SIL" w:cs="Charis SIL"/>
          <w:sz w:val="24"/>
        </w:rPr>
        <w:t xml:space="preserve">значителен. Поэтому мне необходимо прибежище. И тогда </w:t>
      </w:r>
      <w:r w:rsidR="00DD2C10" w:rsidRPr="00DD2C10">
        <w:rPr>
          <w:rFonts w:ascii="Charis SIL" w:hAnsi="Charis SIL" w:cs="Charis SIL"/>
          <w:i/>
          <w:sz w:val="24"/>
          <w:szCs w:val="20"/>
        </w:rPr>
        <w:t>гоптритве варана</w:t>
      </w:r>
      <w:r w:rsidR="00DD2C10">
        <w:rPr>
          <w:rFonts w:ascii="Charis SIL" w:hAnsi="Charis SIL" w:cs="Charis SIL"/>
          <w:sz w:val="24"/>
        </w:rPr>
        <w:t xml:space="preserve"> — </w:t>
      </w:r>
      <w:r w:rsidRPr="00027378">
        <w:rPr>
          <w:rFonts w:ascii="Charis SIL" w:hAnsi="Charis SIL" w:cs="Charis SIL"/>
          <w:sz w:val="24"/>
        </w:rPr>
        <w:t xml:space="preserve">я должен искренне и с великим рвением, желанием принять Его своим </w:t>
      </w:r>
      <w:r w:rsidR="00DD2C10" w:rsidRPr="00027378">
        <w:rPr>
          <w:rFonts w:ascii="Charis SIL" w:hAnsi="Charis SIL" w:cs="Charis SIL"/>
          <w:sz w:val="24"/>
        </w:rPr>
        <w:t>Хранителем</w:t>
      </w:r>
      <w:proofErr w:type="gramStart"/>
      <w:r w:rsidRPr="00027378">
        <w:rPr>
          <w:rFonts w:ascii="Charis SIL" w:hAnsi="Charis SIL" w:cs="Charis SIL"/>
          <w:sz w:val="24"/>
        </w:rPr>
        <w:t>.</w:t>
      </w:r>
      <w:proofErr w:type="gramEnd"/>
      <w:r w:rsidRPr="00027378">
        <w:rPr>
          <w:rFonts w:ascii="Charis SIL" w:hAnsi="Charis SIL" w:cs="Charis SIL"/>
          <w:sz w:val="24"/>
        </w:rPr>
        <w:t xml:space="preserve"> </w:t>
      </w:r>
      <w:r w:rsidR="00DD2C10" w:rsidRPr="00DD2C10">
        <w:rPr>
          <w:rFonts w:ascii="Charis SIL" w:hAnsi="Charis SIL" w:cs="Charis SIL"/>
          <w:i/>
          <w:sz w:val="24"/>
        </w:rPr>
        <w:t>'</w:t>
      </w:r>
      <w:proofErr w:type="spellStart"/>
      <w:r w:rsidR="00DD2C10" w:rsidRPr="00DD2C10">
        <w:rPr>
          <w:rFonts w:ascii="Charis SIL" w:hAnsi="Charis SIL" w:cs="Charis SIL"/>
          <w:i/>
          <w:sz w:val="24"/>
        </w:rPr>
        <w:t>Авашья</w:t>
      </w:r>
      <w:proofErr w:type="spellEnd"/>
      <w:r w:rsidR="00DD2C10" w:rsidRPr="00DD2C10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452188">
        <w:rPr>
          <w:rFonts w:ascii="Charis SIL" w:hAnsi="Charis SIL" w:cs="Charis SIL"/>
          <w:i/>
          <w:sz w:val="24"/>
        </w:rPr>
        <w:t>ракхибе</w:t>
      </w:r>
      <w:proofErr w:type="spellEnd"/>
      <w:r w:rsidR="00452188">
        <w:rPr>
          <w:rFonts w:ascii="Charis SIL" w:hAnsi="Charis SIL" w:cs="Charis SIL"/>
          <w:i/>
          <w:sz w:val="24"/>
        </w:rPr>
        <w:t xml:space="preserve"> кришна' </w:t>
      </w:r>
      <w:r w:rsidR="00DD2C10" w:rsidRPr="00DD2C10">
        <w:rPr>
          <w:rFonts w:ascii="Charis SIL" w:hAnsi="Charis SIL" w:cs="Charis SIL"/>
          <w:i/>
          <w:sz w:val="24"/>
        </w:rPr>
        <w:t xml:space="preserve">— </w:t>
      </w:r>
      <w:proofErr w:type="spellStart"/>
      <w:r w:rsidR="00DD2C10" w:rsidRPr="00DD2C10">
        <w:rPr>
          <w:rFonts w:ascii="Charis SIL" w:hAnsi="Charis SIL" w:cs="Charis SIL"/>
          <w:i/>
          <w:sz w:val="24"/>
        </w:rPr>
        <w:t>вишваса</w:t>
      </w:r>
      <w:proofErr w:type="spellEnd"/>
      <w:r w:rsidR="00DD2C10" w:rsidRPr="00DD2C10">
        <w:rPr>
          <w:rFonts w:ascii="Charis SIL" w:hAnsi="Charis SIL" w:cs="Charis SIL"/>
          <w:i/>
          <w:sz w:val="24"/>
        </w:rPr>
        <w:t xml:space="preserve">, </w:t>
      </w:r>
      <w:proofErr w:type="spellStart"/>
      <w:r w:rsidR="00DD2C10" w:rsidRPr="00DD2C10">
        <w:rPr>
          <w:rFonts w:ascii="Charis SIL" w:hAnsi="Charis SIL" w:cs="Charis SIL"/>
          <w:i/>
          <w:sz w:val="24"/>
        </w:rPr>
        <w:t>палана</w:t>
      </w:r>
      <w:proofErr w:type="spellEnd"/>
      <w:r w:rsidR="00452188">
        <w:rPr>
          <w:rFonts w:ascii="Charis SIL" w:hAnsi="Charis SIL" w:cs="Charis SIL"/>
          <w:sz w:val="24"/>
        </w:rPr>
        <w:t>.</w:t>
      </w:r>
      <w:r w:rsidR="00452188">
        <w:rPr>
          <w:rFonts w:ascii="Charis SIL" w:hAnsi="Charis SIL" w:cs="Charis SIL"/>
          <w:i/>
          <w:sz w:val="24"/>
        </w:rPr>
        <w:t xml:space="preserve"> </w:t>
      </w:r>
      <w:r w:rsidR="00452188" w:rsidRPr="00027378">
        <w:rPr>
          <w:rFonts w:ascii="Charis SIL" w:hAnsi="Charis SIL" w:cs="Charis SIL"/>
          <w:sz w:val="24"/>
        </w:rPr>
        <w:t xml:space="preserve">И </w:t>
      </w:r>
      <w:r w:rsidRPr="00027378">
        <w:rPr>
          <w:rFonts w:ascii="Charis SIL" w:hAnsi="Charis SIL" w:cs="Charis SIL"/>
          <w:sz w:val="24"/>
        </w:rPr>
        <w:t>во мне должно жить такое чувство: Он защитит меня, я беспомощен. Он мо</w:t>
      </w:r>
      <w:r w:rsidR="00027378">
        <w:rPr>
          <w:rFonts w:ascii="Charis SIL" w:hAnsi="Charis SIL" w:cs="Charis SIL"/>
          <w:sz w:val="24"/>
        </w:rPr>
        <w:t>е</w:t>
      </w:r>
      <w:r w:rsidRPr="00027378">
        <w:rPr>
          <w:rFonts w:ascii="Charis SIL" w:hAnsi="Charis SIL" w:cs="Charis SIL"/>
          <w:sz w:val="24"/>
        </w:rPr>
        <w:t xml:space="preserve"> прибежище, Он мой </w:t>
      </w:r>
      <w:r w:rsidR="00452188" w:rsidRPr="00027378">
        <w:rPr>
          <w:rFonts w:ascii="Charis SIL" w:hAnsi="Charis SIL" w:cs="Charis SIL"/>
          <w:sz w:val="24"/>
        </w:rPr>
        <w:t>Хранитель</w:t>
      </w:r>
      <w:r w:rsidRPr="00027378">
        <w:rPr>
          <w:rFonts w:ascii="Charis SIL" w:hAnsi="Charis SIL" w:cs="Charis SIL"/>
          <w:sz w:val="24"/>
        </w:rPr>
        <w:t xml:space="preserve">, </w:t>
      </w:r>
      <w:r w:rsidR="00452188" w:rsidRPr="00027378">
        <w:rPr>
          <w:rFonts w:ascii="Charis SIL" w:hAnsi="Charis SIL" w:cs="Charis SIL"/>
          <w:sz w:val="24"/>
        </w:rPr>
        <w:t>Опекун</w:t>
      </w:r>
      <w:r w:rsidR="00452188">
        <w:rPr>
          <w:rFonts w:ascii="Charis SIL" w:hAnsi="Charis SIL" w:cs="Charis SIL"/>
          <w:sz w:val="24"/>
        </w:rPr>
        <w:t>,</w:t>
      </w:r>
      <w:r w:rsidRPr="00027378">
        <w:rPr>
          <w:rFonts w:ascii="Charis SIL" w:hAnsi="Charis SIL" w:cs="Charis SIL"/>
          <w:sz w:val="24"/>
        </w:rPr>
        <w:t xml:space="preserve"> Он обязательно спас</w:t>
      </w:r>
      <w:r w:rsidR="00027378">
        <w:rPr>
          <w:rFonts w:ascii="Charis SIL" w:hAnsi="Charis SIL" w:cs="Charis SIL"/>
          <w:sz w:val="24"/>
        </w:rPr>
        <w:t>е</w:t>
      </w:r>
      <w:r w:rsidRPr="00027378">
        <w:rPr>
          <w:rFonts w:ascii="Charis SIL" w:hAnsi="Charis SIL" w:cs="Charis SIL"/>
          <w:sz w:val="24"/>
        </w:rPr>
        <w:t>т меня. Такую идею мы должны лелеят</w:t>
      </w:r>
      <w:r w:rsidR="00452188">
        <w:rPr>
          <w:rFonts w:ascii="Charis SIL" w:hAnsi="Charis SIL" w:cs="Charis SIL"/>
          <w:sz w:val="24"/>
        </w:rPr>
        <w:t>ь, питать. Такое представление.</w:t>
      </w:r>
    </w:p>
    <w:p w:rsidR="00DD2C10" w:rsidRPr="00027378" w:rsidRDefault="00DD2C10" w:rsidP="00DD2C10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i/>
          <w:sz w:val="24"/>
        </w:rPr>
        <w:t>#00:06:30#</w:t>
      </w:r>
    </w:p>
    <w:p w:rsidR="00452188" w:rsidRDefault="00452188" w:rsidP="00452188">
      <w:pPr>
        <w:ind w:right="-1"/>
        <w:rPr>
          <w:rFonts w:ascii="Charis SIL" w:hAnsi="Charis SIL" w:cs="Charis SIL"/>
          <w:b/>
          <w:sz w:val="24"/>
          <w:szCs w:val="20"/>
        </w:rPr>
      </w:pPr>
      <w:r>
        <w:rPr>
          <w:rFonts w:ascii="Charis SIL" w:hAnsi="Charis SIL" w:cs="Charis SIL"/>
          <w:b/>
          <w:sz w:val="24"/>
          <w:szCs w:val="20"/>
        </w:rPr>
        <w:t>даинья, атма-ниведана, гоптритве варана</w:t>
      </w:r>
      <w:r>
        <w:rPr>
          <w:rFonts w:ascii="Charis SIL" w:hAnsi="Charis SIL" w:cs="Charis SIL"/>
          <w:b/>
          <w:sz w:val="24"/>
          <w:szCs w:val="20"/>
        </w:rPr>
        <w:br/>
        <w:t>'</w:t>
      </w:r>
      <w:proofErr w:type="spellStart"/>
      <w:r>
        <w:rPr>
          <w:rFonts w:ascii="Charis SIL" w:hAnsi="Charis SIL" w:cs="Charis SIL"/>
          <w:b/>
          <w:sz w:val="24"/>
          <w:szCs w:val="20"/>
        </w:rPr>
        <w:t>авашья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</w:rPr>
        <w:t>ракхибе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кришна' — </w:t>
      </w:r>
      <w:proofErr w:type="spellStart"/>
      <w:r>
        <w:rPr>
          <w:rFonts w:ascii="Charis SIL" w:hAnsi="Charis SIL" w:cs="Charis SIL"/>
          <w:b/>
          <w:sz w:val="24"/>
          <w:szCs w:val="20"/>
        </w:rPr>
        <w:t>вишваса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, </w:t>
      </w:r>
      <w:proofErr w:type="spellStart"/>
      <w:r>
        <w:rPr>
          <w:rFonts w:ascii="Charis SIL" w:hAnsi="Charis SIL" w:cs="Charis SIL"/>
          <w:b/>
          <w:sz w:val="24"/>
          <w:szCs w:val="20"/>
        </w:rPr>
        <w:t>палана</w:t>
      </w:r>
      <w:proofErr w:type="spellEnd"/>
    </w:p>
    <w:p w:rsidR="00452188" w:rsidRDefault="00452188" w:rsidP="00452188">
      <w:pPr>
        <w:ind w:right="-1"/>
        <w:rPr>
          <w:rFonts w:ascii="Charis SIL" w:hAnsi="Charis SIL" w:cs="Charis SIL"/>
          <w:b/>
          <w:sz w:val="24"/>
          <w:szCs w:val="20"/>
        </w:rPr>
      </w:pPr>
      <w:r>
        <w:rPr>
          <w:rFonts w:ascii="Charis SIL" w:hAnsi="Charis SIL" w:cs="Charis SIL"/>
          <w:b/>
          <w:sz w:val="24"/>
          <w:szCs w:val="20"/>
        </w:rPr>
        <w:t>бхакти-анукула-</w:t>
      </w:r>
      <w:proofErr w:type="spellStart"/>
      <w:r>
        <w:rPr>
          <w:rFonts w:ascii="Charis SIL" w:hAnsi="Charis SIL" w:cs="Charis SIL"/>
          <w:b/>
          <w:sz w:val="24"/>
          <w:szCs w:val="20"/>
        </w:rPr>
        <w:t>матра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</w:rPr>
        <w:t>каржера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</w:rPr>
        <w:t>свикара</w:t>
      </w:r>
      <w:proofErr w:type="spellEnd"/>
      <w:r>
        <w:rPr>
          <w:rFonts w:ascii="Charis SIL" w:hAnsi="Charis SIL" w:cs="Charis SIL"/>
          <w:b/>
          <w:sz w:val="24"/>
          <w:szCs w:val="20"/>
        </w:rPr>
        <w:br/>
        <w:t>бхакти-</w:t>
      </w:r>
      <w:proofErr w:type="spellStart"/>
      <w:r>
        <w:rPr>
          <w:rFonts w:ascii="Charis SIL" w:hAnsi="Charis SIL" w:cs="Charis SIL"/>
          <w:b/>
          <w:sz w:val="24"/>
          <w:szCs w:val="20"/>
        </w:rPr>
        <w:t>пратикула</w:t>
      </w:r>
      <w:proofErr w:type="spellEnd"/>
      <w:r>
        <w:rPr>
          <w:rFonts w:ascii="Charis SIL" w:hAnsi="Charis SIL" w:cs="Charis SIL"/>
          <w:b/>
          <w:sz w:val="24"/>
          <w:szCs w:val="20"/>
        </w:rPr>
        <w:t xml:space="preserve">-бхава </w:t>
      </w:r>
      <w:proofErr w:type="spellStart"/>
      <w:r>
        <w:rPr>
          <w:rFonts w:ascii="Charis SIL" w:hAnsi="Charis SIL" w:cs="Charis SIL"/>
          <w:b/>
          <w:sz w:val="24"/>
          <w:szCs w:val="20"/>
        </w:rPr>
        <w:t>варджанангикара</w:t>
      </w:r>
      <w:proofErr w:type="spellEnd"/>
      <w:r>
        <w:rPr>
          <w:rStyle w:val="a5"/>
          <w:rFonts w:ascii="Charis SIL" w:hAnsi="Charis SIL" w:cs="Charis SIL"/>
          <w:b/>
          <w:sz w:val="24"/>
          <w:szCs w:val="20"/>
        </w:rPr>
        <w:footnoteReference w:id="6"/>
      </w:r>
    </w:p>
    <w:p w:rsidR="0045218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sz w:val="24"/>
        </w:rPr>
        <w:lastRenderedPageBreak/>
        <w:t>И необходимо принимать то, ч</w:t>
      </w:r>
      <w:r w:rsidRPr="00027378">
        <w:rPr>
          <w:rFonts w:ascii="Charis SIL" w:hAnsi="Charis SIL" w:cs="Charis SIL"/>
          <w:sz w:val="24"/>
        </w:rPr>
        <w:t xml:space="preserve">то благоприятно для </w:t>
      </w:r>
      <w:r w:rsidR="00452188">
        <w:rPr>
          <w:rFonts w:ascii="Charis SIL" w:hAnsi="Charis SIL" w:cs="Charis SIL"/>
          <w:sz w:val="24"/>
        </w:rPr>
        <w:t>жизни преданного и отвергать то…</w:t>
      </w:r>
    </w:p>
    <w:p w:rsidR="00452188" w:rsidRDefault="00452188" w:rsidP="00027378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Преданный</w:t>
      </w:r>
      <w:r w:rsidRPr="00452188">
        <w:rPr>
          <w:rFonts w:ascii="Charis SIL" w:hAnsi="Charis SIL" w:cs="Charis SIL"/>
          <w:b/>
          <w:sz w:val="24"/>
        </w:rPr>
        <w:t>:</w:t>
      </w:r>
      <w:r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>…что неблагоприятно.</w:t>
      </w:r>
    </w:p>
    <w:p w:rsidR="008652E0" w:rsidRDefault="00452188" w:rsidP="00027378">
      <w:pPr>
        <w:jc w:val="both"/>
        <w:rPr>
          <w:rFonts w:ascii="Charis SIL" w:hAnsi="Charis SIL" w:cs="Charis SIL"/>
          <w:sz w:val="24"/>
        </w:rPr>
      </w:pPr>
      <w:r w:rsidRPr="00452188">
        <w:rPr>
          <w:rFonts w:ascii="Charis SIL" w:hAnsi="Charis SIL" w:cs="Charis SIL"/>
          <w:b/>
          <w:sz w:val="24"/>
        </w:rPr>
        <w:t>Шрила Шридхар Махарадж:</w:t>
      </w:r>
      <w:r>
        <w:rPr>
          <w:rFonts w:ascii="Charis SIL" w:hAnsi="Charis SIL" w:cs="Charis SIL"/>
          <w:sz w:val="24"/>
        </w:rPr>
        <w:t xml:space="preserve"> </w:t>
      </w:r>
      <w:r w:rsidR="005C1CF7" w:rsidRPr="00027378">
        <w:rPr>
          <w:rFonts w:ascii="Charis SIL" w:hAnsi="Charis SIL" w:cs="Charis SIL"/>
          <w:sz w:val="24"/>
        </w:rPr>
        <w:t>Да, небл</w:t>
      </w:r>
      <w:r>
        <w:rPr>
          <w:rFonts w:ascii="Charis SIL" w:hAnsi="Charis SIL" w:cs="Charis SIL"/>
          <w:sz w:val="24"/>
        </w:rPr>
        <w:t xml:space="preserve">агоприятно для жизни </w:t>
      </w:r>
      <w:proofErr w:type="gramStart"/>
      <w:r>
        <w:rPr>
          <w:rFonts w:ascii="Charis SIL" w:hAnsi="Charis SIL" w:cs="Charis SIL"/>
          <w:sz w:val="24"/>
        </w:rPr>
        <w:t>преданного</w:t>
      </w:r>
      <w:proofErr w:type="gramEnd"/>
      <w:r>
        <w:rPr>
          <w:rFonts w:ascii="Charis SIL" w:hAnsi="Charis SIL" w:cs="Charis SIL"/>
          <w:sz w:val="24"/>
        </w:rPr>
        <w:t>,</w:t>
      </w:r>
      <w:r w:rsidR="005C1CF7" w:rsidRPr="00027378">
        <w:rPr>
          <w:rFonts w:ascii="Charis SIL" w:hAnsi="Charis SIL" w:cs="Charis SIL"/>
          <w:sz w:val="24"/>
        </w:rPr>
        <w:t xml:space="preserve"> </w:t>
      </w:r>
      <w:r w:rsidRPr="00027378">
        <w:rPr>
          <w:rFonts w:ascii="Charis SIL" w:hAnsi="Charis SIL" w:cs="Charis SIL"/>
          <w:sz w:val="24"/>
        </w:rPr>
        <w:t xml:space="preserve">отвергать </w:t>
      </w:r>
      <w:r w:rsidR="005C1CF7" w:rsidRPr="00027378">
        <w:rPr>
          <w:rFonts w:ascii="Charis SIL" w:hAnsi="Charis SIL" w:cs="Charis SIL"/>
          <w:sz w:val="24"/>
        </w:rPr>
        <w:t>это. Такой должна быть харак</w:t>
      </w:r>
      <w:r>
        <w:rPr>
          <w:rFonts w:ascii="Charis SIL" w:hAnsi="Charis SIL" w:cs="Charis SIL"/>
          <w:sz w:val="24"/>
        </w:rPr>
        <w:t xml:space="preserve">теристика </w:t>
      </w:r>
      <w:proofErr w:type="gramStart"/>
      <w:r>
        <w:rPr>
          <w:rFonts w:ascii="Charis SIL" w:hAnsi="Charis SIL" w:cs="Charis SIL"/>
          <w:sz w:val="24"/>
        </w:rPr>
        <w:t>истинного</w:t>
      </w:r>
      <w:proofErr w:type="gramEnd"/>
      <w:r>
        <w:rPr>
          <w:rFonts w:ascii="Charis SIL" w:hAnsi="Charis SIL" w:cs="Charis SIL"/>
          <w:sz w:val="24"/>
        </w:rPr>
        <w:t xml:space="preserve"> преданного.</w:t>
      </w:r>
    </w:p>
    <w:p w:rsidR="00452188" w:rsidRPr="00452188" w:rsidRDefault="00452188" w:rsidP="00027378">
      <w:pPr>
        <w:jc w:val="both"/>
        <w:rPr>
          <w:rFonts w:ascii="Charis SIL" w:hAnsi="Charis SIL" w:cs="Charis SIL"/>
          <w:sz w:val="24"/>
        </w:rPr>
      </w:pPr>
      <w:r w:rsidRPr="00452188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>Харе Кришна, Харе Кришна</w:t>
      </w:r>
      <w:r w:rsidRPr="00452188">
        <w:rPr>
          <w:rFonts w:ascii="Charis SIL" w:hAnsi="Charis SIL" w:cs="Charis SIL"/>
          <w:sz w:val="24"/>
        </w:rPr>
        <w:t>]</w:t>
      </w:r>
    </w:p>
    <w:p w:rsid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i/>
          <w:sz w:val="24"/>
        </w:rPr>
        <w:t>#00:07:16</w:t>
      </w:r>
      <w:r w:rsidR="00027378" w:rsidRPr="00027378">
        <w:rPr>
          <w:rFonts w:ascii="Charis SIL" w:hAnsi="Charis SIL" w:cs="Charis SIL"/>
          <w:i/>
          <w:sz w:val="24"/>
        </w:rPr>
        <w:t>#</w:t>
      </w:r>
    </w:p>
    <w:p w:rsidR="008652E0" w:rsidRP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sz w:val="24"/>
        </w:rPr>
        <w:t xml:space="preserve">Ограниченное существо хочет </w:t>
      </w:r>
      <w:proofErr w:type="gramStart"/>
      <w:r w:rsidRPr="00027378">
        <w:rPr>
          <w:rFonts w:ascii="Charis SIL" w:hAnsi="Charis SIL" w:cs="Charis SIL"/>
          <w:sz w:val="24"/>
        </w:rPr>
        <w:t>Безграничного</w:t>
      </w:r>
      <w:proofErr w:type="gramEnd"/>
      <w:r w:rsidRPr="00027378">
        <w:rPr>
          <w:rFonts w:ascii="Charis SIL" w:hAnsi="Charis SIL" w:cs="Charis SIL"/>
          <w:sz w:val="24"/>
        </w:rPr>
        <w:t>. Поиск должен быт</w:t>
      </w:r>
      <w:r w:rsidRPr="00027378">
        <w:rPr>
          <w:rFonts w:ascii="Charis SIL" w:hAnsi="Charis SIL" w:cs="Charis SIL"/>
          <w:sz w:val="24"/>
        </w:rPr>
        <w:t>ь чем-то специфическим, не</w:t>
      </w:r>
      <w:r w:rsidR="000731DA">
        <w:rPr>
          <w:rFonts w:ascii="Charis SIL" w:hAnsi="Charis SIL" w:cs="Charis SIL"/>
          <w:sz w:val="24"/>
        </w:rPr>
        <w:t xml:space="preserve"> </w:t>
      </w:r>
      <w:r w:rsidRPr="00027378">
        <w:rPr>
          <w:rFonts w:ascii="Charis SIL" w:hAnsi="Charis SIL" w:cs="Charis SIL"/>
          <w:sz w:val="24"/>
        </w:rPr>
        <w:t>обычным, не</w:t>
      </w:r>
      <w:r w:rsidR="000731DA">
        <w:rPr>
          <w:rFonts w:ascii="Charis SIL" w:hAnsi="Charis SIL" w:cs="Charis SIL"/>
          <w:sz w:val="24"/>
        </w:rPr>
        <w:t xml:space="preserve"> </w:t>
      </w:r>
      <w:r w:rsidRPr="00027378">
        <w:rPr>
          <w:rFonts w:ascii="Charis SIL" w:hAnsi="Charis SIL" w:cs="Charis SIL"/>
          <w:sz w:val="24"/>
        </w:rPr>
        <w:t>з</w:t>
      </w:r>
      <w:r w:rsidRPr="00027378">
        <w:rPr>
          <w:rFonts w:ascii="Charis SIL" w:hAnsi="Charis SIL" w:cs="Charis SIL"/>
          <w:sz w:val="24"/>
        </w:rPr>
        <w:t>аурядным. Ограниченное суще</w:t>
      </w:r>
      <w:r w:rsidR="000731DA">
        <w:rPr>
          <w:rFonts w:ascii="Charis SIL" w:hAnsi="Charis SIL" w:cs="Charis SIL"/>
          <w:sz w:val="24"/>
        </w:rPr>
        <w:t>ство хочет обрести Безграничное,</w:t>
      </w:r>
      <w:r w:rsidRPr="00027378">
        <w:rPr>
          <w:rFonts w:ascii="Charis SIL" w:hAnsi="Charis SIL" w:cs="Charis SIL"/>
          <w:sz w:val="24"/>
        </w:rPr>
        <w:t xml:space="preserve"> </w:t>
      </w:r>
      <w:r w:rsidR="000731DA" w:rsidRPr="00027378">
        <w:rPr>
          <w:rFonts w:ascii="Charis SIL" w:hAnsi="Charis SIL" w:cs="Charis SIL"/>
          <w:sz w:val="24"/>
        </w:rPr>
        <w:t xml:space="preserve">и </w:t>
      </w:r>
      <w:r w:rsidRPr="00027378">
        <w:rPr>
          <w:rFonts w:ascii="Charis SIL" w:hAnsi="Charis SIL" w:cs="Charis SIL"/>
          <w:sz w:val="24"/>
        </w:rPr>
        <w:t>это возможно</w:t>
      </w:r>
      <w:r w:rsidRPr="00027378">
        <w:rPr>
          <w:rFonts w:ascii="Charis SIL" w:hAnsi="Charis SIL" w:cs="Charis SIL"/>
          <w:sz w:val="24"/>
        </w:rPr>
        <w:t xml:space="preserve"> </w:t>
      </w:r>
      <w:r w:rsidRPr="00027378">
        <w:rPr>
          <w:rFonts w:ascii="Charis SIL" w:hAnsi="Charis SIL" w:cs="Charis SIL"/>
          <w:sz w:val="24"/>
        </w:rPr>
        <w:t>только через покорность</w:t>
      </w:r>
      <w:r w:rsidR="000731DA">
        <w:rPr>
          <w:rFonts w:ascii="Charis SIL" w:hAnsi="Charis SIL" w:cs="Charis SIL"/>
          <w:sz w:val="24"/>
        </w:rPr>
        <w:t>,</w:t>
      </w:r>
      <w:r w:rsidRPr="00027378">
        <w:rPr>
          <w:rFonts w:ascii="Charis SIL" w:hAnsi="Charis SIL" w:cs="Charis SIL"/>
          <w:sz w:val="24"/>
        </w:rPr>
        <w:t xml:space="preserve"> </w:t>
      </w:r>
      <w:r w:rsidR="000731DA" w:rsidRPr="00027378">
        <w:rPr>
          <w:rFonts w:ascii="Charis SIL" w:hAnsi="Charis SIL" w:cs="Charis SIL"/>
          <w:sz w:val="24"/>
        </w:rPr>
        <w:t xml:space="preserve">горячая </w:t>
      </w:r>
      <w:r w:rsidRPr="00027378">
        <w:rPr>
          <w:rFonts w:ascii="Charis SIL" w:hAnsi="Charis SIL" w:cs="Charis SIL"/>
          <w:sz w:val="24"/>
        </w:rPr>
        <w:t xml:space="preserve">молитва, стремление показать: </w:t>
      </w:r>
      <w:r w:rsidR="000731DA">
        <w:rPr>
          <w:rFonts w:ascii="Charis SIL" w:hAnsi="Charis SIL" w:cs="Charis SIL"/>
          <w:sz w:val="24"/>
        </w:rPr>
        <w:t>«</w:t>
      </w:r>
      <w:r w:rsidR="000731DA" w:rsidRPr="00027378">
        <w:rPr>
          <w:rFonts w:ascii="Charis SIL" w:hAnsi="Charis SIL" w:cs="Charis SIL"/>
          <w:sz w:val="24"/>
        </w:rPr>
        <w:t xml:space="preserve">Я </w:t>
      </w:r>
      <w:r w:rsidRPr="00027378">
        <w:rPr>
          <w:rFonts w:ascii="Charis SIL" w:hAnsi="Charis SIL" w:cs="Charis SIL"/>
          <w:sz w:val="24"/>
        </w:rPr>
        <w:t>беспомощен</w:t>
      </w:r>
      <w:r w:rsidR="000731DA">
        <w:rPr>
          <w:rFonts w:ascii="Charis SIL" w:hAnsi="Charis SIL" w:cs="Charis SIL"/>
          <w:sz w:val="24"/>
        </w:rPr>
        <w:t>,</w:t>
      </w:r>
      <w:r w:rsidRPr="00027378">
        <w:rPr>
          <w:rFonts w:ascii="Charis SIL" w:hAnsi="Charis SIL" w:cs="Charis SIL"/>
          <w:sz w:val="24"/>
        </w:rPr>
        <w:t xml:space="preserve"> </w:t>
      </w:r>
      <w:r w:rsidR="000731DA" w:rsidRPr="00027378">
        <w:rPr>
          <w:rFonts w:ascii="Charis SIL" w:hAnsi="Charis SIL" w:cs="Charis SIL"/>
          <w:sz w:val="24"/>
        </w:rPr>
        <w:t xml:space="preserve">без </w:t>
      </w:r>
      <w:r w:rsidRPr="00027378">
        <w:rPr>
          <w:rFonts w:ascii="Charis SIL" w:hAnsi="Charis SIL" w:cs="Charis SIL"/>
          <w:sz w:val="24"/>
        </w:rPr>
        <w:t xml:space="preserve">Тебя </w:t>
      </w:r>
      <w:r w:rsidRPr="00027378">
        <w:rPr>
          <w:rFonts w:ascii="Charis SIL" w:hAnsi="Charis SIL" w:cs="Charis SIL"/>
          <w:sz w:val="24"/>
        </w:rPr>
        <w:t>я ни на что не способ</w:t>
      </w:r>
      <w:r w:rsidRPr="00027378">
        <w:rPr>
          <w:rFonts w:ascii="Charis SIL" w:hAnsi="Charis SIL" w:cs="Charis SIL"/>
          <w:sz w:val="24"/>
        </w:rPr>
        <w:t>ен</w:t>
      </w:r>
      <w:r w:rsidR="000731DA">
        <w:rPr>
          <w:rFonts w:ascii="Charis SIL" w:hAnsi="Charis SIL" w:cs="Charis SIL"/>
          <w:sz w:val="24"/>
        </w:rPr>
        <w:t>»</w:t>
      </w:r>
      <w:r w:rsidRPr="00027378">
        <w:rPr>
          <w:rFonts w:ascii="Charis SIL" w:hAnsi="Charis SIL" w:cs="Charis SIL"/>
          <w:sz w:val="24"/>
        </w:rPr>
        <w:t>. Это привлечет Его доброту, Его жалость, и тогда моя цель может быть достигнута. Нет иного пути, нет иного пути. Предстать перед Ним обнаженным, признаться: «Я такой-то и такой, я в величайшей нужде». Горячее обращение, искреннее обращение: «Я самый нуж</w:t>
      </w:r>
      <w:r w:rsidRPr="00027378">
        <w:rPr>
          <w:rFonts w:ascii="Charis SIL" w:hAnsi="Charis SIL" w:cs="Charis SIL"/>
          <w:sz w:val="24"/>
        </w:rPr>
        <w:t>дающийся, поэтому я пришел, чтобы искать</w:t>
      </w:r>
      <w:proofErr w:type="gramStart"/>
      <w:r w:rsidRPr="00027378">
        <w:rPr>
          <w:rFonts w:ascii="Charis SIL" w:hAnsi="Charis SIL" w:cs="Charis SIL"/>
          <w:sz w:val="24"/>
        </w:rPr>
        <w:t xml:space="preserve"> Т</w:t>
      </w:r>
      <w:proofErr w:type="gramEnd"/>
      <w:r w:rsidRPr="00027378">
        <w:rPr>
          <w:rFonts w:ascii="Charis SIL" w:hAnsi="Charis SIL" w:cs="Charis SIL"/>
          <w:sz w:val="24"/>
        </w:rPr>
        <w:t>воей помощи. Без не</w:t>
      </w:r>
      <w:r w:rsidR="00027378">
        <w:rPr>
          <w:rFonts w:ascii="Charis SIL" w:hAnsi="Charis SIL" w:cs="Charis SIL"/>
          <w:sz w:val="24"/>
        </w:rPr>
        <w:t>е</w:t>
      </w:r>
      <w:r w:rsidRPr="00027378">
        <w:rPr>
          <w:rFonts w:ascii="Charis SIL" w:hAnsi="Charis SIL" w:cs="Charis SIL"/>
          <w:sz w:val="24"/>
        </w:rPr>
        <w:t xml:space="preserve"> я не могу жить». Подобное искреннее стремление</w:t>
      </w:r>
      <w:r w:rsidR="00027378">
        <w:rPr>
          <w:rFonts w:ascii="Charis SIL" w:hAnsi="Charis SIL" w:cs="Charis SIL"/>
          <w:sz w:val="24"/>
        </w:rPr>
        <w:t xml:space="preserve"> — </w:t>
      </w:r>
      <w:r w:rsidRPr="00027378">
        <w:rPr>
          <w:rFonts w:ascii="Charis SIL" w:hAnsi="Charis SIL" w:cs="Charis SIL"/>
          <w:sz w:val="24"/>
        </w:rPr>
        <w:t>это и</w:t>
      </w:r>
      <w:r w:rsidR="003925F9">
        <w:rPr>
          <w:rFonts w:ascii="Charis SIL" w:hAnsi="Charis SIL" w:cs="Charis SIL"/>
          <w:sz w:val="24"/>
        </w:rPr>
        <w:t xml:space="preserve">стинная квалификация </w:t>
      </w:r>
      <w:proofErr w:type="gramStart"/>
      <w:r w:rsidR="003925F9">
        <w:rPr>
          <w:rFonts w:ascii="Charis SIL" w:hAnsi="Charis SIL" w:cs="Charis SIL"/>
          <w:sz w:val="24"/>
        </w:rPr>
        <w:t>преданного</w:t>
      </w:r>
      <w:proofErr w:type="gramEnd"/>
      <w:r w:rsidR="003925F9">
        <w:rPr>
          <w:rFonts w:ascii="Charis SIL" w:hAnsi="Charis SIL" w:cs="Charis SIL"/>
          <w:sz w:val="24"/>
        </w:rPr>
        <w:t>.</w:t>
      </w:r>
    </w:p>
    <w:p w:rsid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i/>
          <w:sz w:val="24"/>
        </w:rPr>
        <w:t>#00:08:39</w:t>
      </w:r>
      <w:r w:rsidR="00027378" w:rsidRPr="00027378">
        <w:rPr>
          <w:rFonts w:ascii="Charis SIL" w:hAnsi="Charis SIL" w:cs="Charis SIL"/>
          <w:i/>
          <w:sz w:val="24"/>
        </w:rPr>
        <w:t>#</w:t>
      </w:r>
    </w:p>
    <w:p w:rsidR="008652E0" w:rsidRPr="00027378" w:rsidRDefault="005C1CF7" w:rsidP="00027378">
      <w:pPr>
        <w:jc w:val="both"/>
        <w:rPr>
          <w:rFonts w:ascii="Charis SIL" w:hAnsi="Charis SIL" w:cs="Charis SIL"/>
          <w:sz w:val="24"/>
        </w:rPr>
      </w:pPr>
      <w:r w:rsidRPr="00027378">
        <w:rPr>
          <w:rFonts w:ascii="Charis SIL" w:hAnsi="Charis SIL" w:cs="Charis SIL"/>
          <w:sz w:val="24"/>
        </w:rPr>
        <w:t>Человек может быть хорошим ученым, но эта тенденция должна преобладать. Человек может иметь мн</w:t>
      </w:r>
      <w:r w:rsidRPr="00027378">
        <w:rPr>
          <w:rFonts w:ascii="Charis SIL" w:hAnsi="Charis SIL" w:cs="Charis SIL"/>
          <w:sz w:val="24"/>
        </w:rPr>
        <w:t>огочисленные качества с мирской точки зрения, но вс</w:t>
      </w:r>
      <w:r w:rsidR="00027378">
        <w:rPr>
          <w:rFonts w:ascii="Charis SIL" w:hAnsi="Charis SIL" w:cs="Charis SIL"/>
          <w:sz w:val="24"/>
        </w:rPr>
        <w:t>е</w:t>
      </w:r>
      <w:r w:rsidR="00AE3443">
        <w:rPr>
          <w:rFonts w:ascii="Charis SIL" w:hAnsi="Charis SIL" w:cs="Charis SIL"/>
          <w:sz w:val="24"/>
        </w:rPr>
        <w:t xml:space="preserve"> же</w:t>
      </w:r>
      <w:r w:rsidRPr="00027378">
        <w:rPr>
          <w:rFonts w:ascii="Charis SIL" w:hAnsi="Charis SIL" w:cs="Charis SIL"/>
          <w:sz w:val="24"/>
        </w:rPr>
        <w:t xml:space="preserve"> если подобное чувство присутствует, тогда он получит милость. </w:t>
      </w:r>
      <w:r w:rsidR="00AE3443" w:rsidRPr="00027378">
        <w:rPr>
          <w:rFonts w:ascii="Charis SIL" w:hAnsi="Charis SIL" w:cs="Charis SIL"/>
          <w:sz w:val="24"/>
        </w:rPr>
        <w:t xml:space="preserve">Нельзя </w:t>
      </w:r>
      <w:r w:rsidR="00AE3443" w:rsidRPr="00027378">
        <w:rPr>
          <w:rFonts w:ascii="Charis SIL" w:hAnsi="Charis SIL" w:cs="Charis SIL"/>
          <w:sz w:val="24"/>
        </w:rPr>
        <w:t xml:space="preserve">сказать, что </w:t>
      </w:r>
      <w:r w:rsidR="00AE3443" w:rsidRPr="00027378">
        <w:rPr>
          <w:rFonts w:ascii="Charis SIL" w:hAnsi="Charis SIL" w:cs="Charis SIL"/>
          <w:sz w:val="24"/>
        </w:rPr>
        <w:t>все</w:t>
      </w:r>
      <w:r w:rsidRPr="00027378">
        <w:rPr>
          <w:rFonts w:ascii="Charis SIL" w:hAnsi="Charis SIL" w:cs="Charis SIL"/>
          <w:sz w:val="24"/>
        </w:rPr>
        <w:t xml:space="preserve">, кто были облагодетельствованы милостью Верховного Господа, </w:t>
      </w:r>
      <w:r w:rsidRPr="00027378">
        <w:rPr>
          <w:rFonts w:ascii="Charis SIL" w:hAnsi="Charis SIL" w:cs="Charis SIL"/>
          <w:sz w:val="24"/>
        </w:rPr>
        <w:t>были обделены в мирском смысле качествами. Не</w:t>
      </w:r>
      <w:r w:rsidRPr="00027378">
        <w:rPr>
          <w:rFonts w:ascii="Charis SIL" w:hAnsi="Charis SIL" w:cs="Charis SIL"/>
          <w:sz w:val="24"/>
        </w:rPr>
        <w:t>т. Многие из них были наделены многими качествами, были высоко квалифицированы, но вс</w:t>
      </w:r>
      <w:r w:rsidR="00027378">
        <w:rPr>
          <w:rFonts w:ascii="Charis SIL" w:hAnsi="Charis SIL" w:cs="Charis SIL"/>
          <w:sz w:val="24"/>
        </w:rPr>
        <w:t>е</w:t>
      </w:r>
      <w:r w:rsidRPr="00027378">
        <w:rPr>
          <w:rFonts w:ascii="Charis SIL" w:hAnsi="Charis SIL" w:cs="Charis SIL"/>
          <w:sz w:val="24"/>
        </w:rPr>
        <w:t xml:space="preserve"> же они </w:t>
      </w:r>
      <w:r w:rsidRPr="00027378">
        <w:rPr>
          <w:rFonts w:ascii="Charis SIL" w:hAnsi="Charis SIL" w:cs="Charis SIL"/>
          <w:sz w:val="24"/>
        </w:rPr>
        <w:lastRenderedPageBreak/>
        <w:t>стремились к милости Господа</w:t>
      </w:r>
      <w:r w:rsidR="00A84602">
        <w:rPr>
          <w:rFonts w:ascii="Charis SIL" w:hAnsi="Charis SIL" w:cs="Charis SIL"/>
          <w:sz w:val="24"/>
        </w:rPr>
        <w:t>,</w:t>
      </w:r>
      <w:r w:rsidRPr="00027378">
        <w:rPr>
          <w:rFonts w:ascii="Charis SIL" w:hAnsi="Charis SIL" w:cs="Charis SIL"/>
          <w:sz w:val="24"/>
        </w:rPr>
        <w:t xml:space="preserve"> и в сердце их жило смирение. Они рассматривали себя, как самых жалких, лиш</w:t>
      </w:r>
      <w:r w:rsidR="00027378">
        <w:rPr>
          <w:rFonts w:ascii="Charis SIL" w:hAnsi="Charis SIL" w:cs="Charis SIL"/>
          <w:sz w:val="24"/>
        </w:rPr>
        <w:t>е</w:t>
      </w:r>
      <w:r w:rsidRPr="00027378">
        <w:rPr>
          <w:rFonts w:ascii="Charis SIL" w:hAnsi="Charis SIL" w:cs="Charis SIL"/>
          <w:sz w:val="24"/>
        </w:rPr>
        <w:t>нных всего.</w:t>
      </w:r>
    </w:p>
    <w:p w:rsidR="00027378" w:rsidRDefault="005C1CF7" w:rsidP="00027378">
      <w:pPr>
        <w:jc w:val="both"/>
        <w:rPr>
          <w:rFonts w:ascii="Charis SIL" w:hAnsi="Charis SIL" w:cs="Charis SIL"/>
          <w:i/>
          <w:sz w:val="24"/>
        </w:rPr>
      </w:pPr>
      <w:r w:rsidRPr="00027378">
        <w:rPr>
          <w:rFonts w:ascii="Charis SIL" w:hAnsi="Charis SIL" w:cs="Charis SIL"/>
          <w:i/>
          <w:sz w:val="24"/>
        </w:rPr>
        <w:t>#00:09:3</w:t>
      </w:r>
      <w:r w:rsidR="00A84602">
        <w:rPr>
          <w:rFonts w:ascii="Charis SIL" w:hAnsi="Charis SIL" w:cs="Charis SIL"/>
          <w:i/>
          <w:sz w:val="24"/>
        </w:rPr>
        <w:t>8</w:t>
      </w:r>
      <w:r w:rsidR="00027378" w:rsidRPr="00027378">
        <w:rPr>
          <w:rFonts w:ascii="Charis SIL" w:hAnsi="Charis SIL" w:cs="Charis SIL"/>
          <w:i/>
          <w:sz w:val="24"/>
        </w:rPr>
        <w:t>#</w:t>
      </w:r>
    </w:p>
    <w:p w:rsidR="00A5785E" w:rsidRDefault="00A5785E" w:rsidP="00A5785E">
      <w:pPr>
        <w:ind w:right="-1"/>
        <w:rPr>
          <w:rFonts w:ascii="Charis SIL" w:hAnsi="Charis SIL" w:cs="Charis SIL"/>
          <w:sz w:val="20"/>
          <w:szCs w:val="20"/>
        </w:rPr>
      </w:pPr>
      <w:proofErr w:type="spellStart"/>
      <w:r>
        <w:rPr>
          <w:rFonts w:ascii="Charis SIL" w:hAnsi="Charis SIL" w:cs="Charis SIL"/>
          <w:b/>
          <w:sz w:val="24"/>
          <w:szCs w:val="28"/>
        </w:rPr>
        <w:t>ниш̣кин̃чанасйа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бхагавад-бхаджанонмукхасйа</w:t>
      </w:r>
      <w:proofErr w:type="spellEnd"/>
      <w:r>
        <w:rPr>
          <w:rFonts w:ascii="Charis SIL" w:hAnsi="Charis SIL" w:cs="Charis SIL"/>
          <w:b/>
          <w:sz w:val="24"/>
          <w:szCs w:val="28"/>
        </w:rPr>
        <w:br/>
      </w:r>
      <w:proofErr w:type="spellStart"/>
      <w:proofErr w:type="gramStart"/>
      <w:r>
        <w:rPr>
          <w:rFonts w:ascii="Charis SIL" w:hAnsi="Charis SIL" w:cs="Charis SIL"/>
          <w:b/>
          <w:sz w:val="24"/>
          <w:szCs w:val="28"/>
        </w:rPr>
        <w:t>па̄рам</w:t>
      </w:r>
      <w:proofErr w:type="spellEnd"/>
      <w:proofErr w:type="gramEnd"/>
      <w:r>
        <w:rPr>
          <w:rFonts w:ascii="Charis SIL" w:hAnsi="Charis SIL" w:cs="Charis SIL"/>
          <w:b/>
          <w:sz w:val="24"/>
          <w:szCs w:val="28"/>
        </w:rPr>
        <w:t xml:space="preserve">̇ парам̇ </w:t>
      </w:r>
      <w:proofErr w:type="spellStart"/>
      <w:r>
        <w:rPr>
          <w:rFonts w:ascii="Charis SIL" w:hAnsi="Charis SIL" w:cs="Charis SIL"/>
          <w:b/>
          <w:sz w:val="24"/>
          <w:szCs w:val="28"/>
        </w:rPr>
        <w:t>джигамиш̣ор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бхава-са̄гарасйа</w:t>
      </w:r>
      <w:proofErr w:type="spellEnd"/>
      <w:r>
        <w:rPr>
          <w:rStyle w:val="a5"/>
          <w:rFonts w:ascii="Charis SIL" w:hAnsi="Charis SIL" w:cs="Charis SIL"/>
          <w:b/>
          <w:sz w:val="24"/>
          <w:szCs w:val="28"/>
        </w:rPr>
        <w:footnoteReference w:id="7"/>
      </w:r>
    </w:p>
    <w:p w:rsidR="008652E0" w:rsidRPr="00027378" w:rsidRDefault="00782B11" w:rsidP="00027378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  <w:szCs w:val="28"/>
        </w:rPr>
        <w:t>«</w:t>
      </w:r>
      <w:r>
        <w:rPr>
          <w:rFonts w:ascii="Charis SIL" w:hAnsi="Charis SIL" w:cs="Charis SIL"/>
          <w:i/>
          <w:sz w:val="24"/>
          <w:szCs w:val="28"/>
        </w:rPr>
        <w:t>Нишкин</w:t>
      </w:r>
      <w:r w:rsidRPr="00782B11">
        <w:rPr>
          <w:rFonts w:ascii="Charis SIL" w:hAnsi="Charis SIL" w:cs="Charis SIL"/>
          <w:i/>
          <w:sz w:val="24"/>
          <w:szCs w:val="28"/>
        </w:rPr>
        <w:t xml:space="preserve">чана — </w:t>
      </w:r>
      <w:r>
        <w:rPr>
          <w:rFonts w:ascii="Charis SIL" w:hAnsi="Charis SIL" w:cs="Charis SIL"/>
          <w:sz w:val="24"/>
        </w:rPr>
        <w:t>м</w:t>
      </w:r>
      <w:r w:rsidR="005C1CF7" w:rsidRPr="00027378">
        <w:rPr>
          <w:rFonts w:ascii="Charis SIL" w:hAnsi="Charis SIL" w:cs="Charis SIL"/>
          <w:sz w:val="24"/>
        </w:rPr>
        <w:t>не нечем гордиться, мне нечем хвастаться. Анализируя себя, я вижу, что у меня ничего нет. Я в величайшей нужде</w:t>
      </w:r>
      <w:r>
        <w:rPr>
          <w:rFonts w:ascii="Charis SIL" w:hAnsi="Charis SIL" w:cs="Charis SIL"/>
          <w:sz w:val="24"/>
        </w:rPr>
        <w:t xml:space="preserve">» — </w:t>
      </w:r>
      <w:r w:rsidRPr="00027378">
        <w:rPr>
          <w:rFonts w:ascii="Charis SIL" w:hAnsi="Charis SIL" w:cs="Charis SIL"/>
          <w:sz w:val="24"/>
        </w:rPr>
        <w:t xml:space="preserve">таким </w:t>
      </w:r>
      <w:r w:rsidR="005C1CF7" w:rsidRPr="00027378">
        <w:rPr>
          <w:rFonts w:ascii="Charis SIL" w:hAnsi="Charis SIL" w:cs="Charis SIL"/>
          <w:sz w:val="24"/>
        </w:rPr>
        <w:t xml:space="preserve">должно быть чувство </w:t>
      </w:r>
      <w:proofErr w:type="gramStart"/>
      <w:r w:rsidR="005C1CF7" w:rsidRPr="00027378">
        <w:rPr>
          <w:rFonts w:ascii="Charis SIL" w:hAnsi="Charis SIL" w:cs="Charis SIL"/>
          <w:sz w:val="24"/>
        </w:rPr>
        <w:t>преданного</w:t>
      </w:r>
      <w:proofErr w:type="gramEnd"/>
      <w:r w:rsidR="005C1CF7" w:rsidRPr="00027378">
        <w:rPr>
          <w:rFonts w:ascii="Charis SIL" w:hAnsi="Charis SIL" w:cs="Charis SIL"/>
          <w:sz w:val="24"/>
        </w:rPr>
        <w:t>.</w:t>
      </w:r>
      <w:r w:rsidR="005C1CF7" w:rsidRPr="00027378">
        <w:rPr>
          <w:rFonts w:ascii="Charis SIL" w:hAnsi="Charis SIL" w:cs="Charis SIL"/>
          <w:sz w:val="24"/>
        </w:rPr>
        <w:t xml:space="preserve"> </w:t>
      </w:r>
      <w:r w:rsidR="005C1CF7" w:rsidRPr="00027378">
        <w:rPr>
          <w:rFonts w:ascii="Charis SIL" w:hAnsi="Charis SIL" w:cs="Charis SIL"/>
          <w:sz w:val="24"/>
        </w:rPr>
        <w:t xml:space="preserve">Каким </w:t>
      </w:r>
      <w:r w:rsidR="005C1CF7" w:rsidRPr="00027378">
        <w:rPr>
          <w:rFonts w:ascii="Charis SIL" w:hAnsi="Charis SIL" w:cs="Charis SIL"/>
          <w:sz w:val="24"/>
        </w:rPr>
        <w:t xml:space="preserve">бы ни была его квалификация: он может </w:t>
      </w:r>
      <w:r w:rsidR="005C1CF7" w:rsidRPr="00027378">
        <w:rPr>
          <w:rFonts w:ascii="Charis SIL" w:hAnsi="Charis SIL" w:cs="Charis SIL"/>
          <w:sz w:val="24"/>
        </w:rPr>
        <w:t>быть Брахмой, может быть Шивой, какое бы полож</w:t>
      </w:r>
      <w:r>
        <w:rPr>
          <w:rFonts w:ascii="Charis SIL" w:hAnsi="Charis SIL" w:cs="Charis SIL"/>
          <w:sz w:val="24"/>
        </w:rPr>
        <w:t>ение он ни занимал, но для того</w:t>
      </w:r>
      <w:r w:rsidR="005C1CF7" w:rsidRPr="00027378">
        <w:rPr>
          <w:rFonts w:ascii="Charis SIL" w:hAnsi="Charis SIL" w:cs="Charis SIL"/>
          <w:sz w:val="24"/>
        </w:rPr>
        <w:t xml:space="preserve"> чтобы привлечь внимание и милость Господа, </w:t>
      </w:r>
      <w:r w:rsidR="005C1CF7" w:rsidRPr="00027378">
        <w:rPr>
          <w:rFonts w:ascii="Charis SIL" w:hAnsi="Charis SIL" w:cs="Charis SIL"/>
          <w:sz w:val="24"/>
        </w:rPr>
        <w:t>необходим</w:t>
      </w:r>
      <w:r>
        <w:rPr>
          <w:rFonts w:ascii="Charis SIL" w:hAnsi="Charis SIL" w:cs="Charis SIL"/>
          <w:sz w:val="24"/>
        </w:rPr>
        <w:t>а</w:t>
      </w:r>
      <w:r w:rsidR="005C1CF7" w:rsidRPr="00027378">
        <w:rPr>
          <w:rFonts w:ascii="Charis SIL" w:hAnsi="Charis SIL" w:cs="Charis SIL"/>
          <w:sz w:val="24"/>
        </w:rPr>
        <w:t xml:space="preserve"> подобная позиц</w:t>
      </w:r>
      <w:r>
        <w:rPr>
          <w:rFonts w:ascii="Charis SIL" w:hAnsi="Charis SIL" w:cs="Charis SIL"/>
          <w:sz w:val="24"/>
        </w:rPr>
        <w:t>ия. Эта идея должна преобладать,</w:t>
      </w:r>
      <w:r w:rsidR="005C1CF7" w:rsidRPr="00027378">
        <w:rPr>
          <w:rFonts w:ascii="Charis SIL" w:hAnsi="Charis SIL" w:cs="Charis SIL"/>
          <w:sz w:val="24"/>
        </w:rPr>
        <w:t xml:space="preserve"> </w:t>
      </w:r>
      <w:r w:rsidR="005C1CF7" w:rsidRPr="00027378">
        <w:rPr>
          <w:rFonts w:ascii="Charis SIL" w:hAnsi="Charis SIL" w:cs="Charis SIL"/>
          <w:sz w:val="24"/>
        </w:rPr>
        <w:t>чувство того, что я в нужде. В противном случае привл</w:t>
      </w:r>
      <w:r w:rsidR="005C1CF7" w:rsidRPr="00027378">
        <w:rPr>
          <w:rFonts w:ascii="Charis SIL" w:hAnsi="Charis SIL" w:cs="Charis SIL"/>
          <w:sz w:val="24"/>
        </w:rPr>
        <w:t>ечь Его невозможно.</w:t>
      </w:r>
    </w:p>
    <w:p w:rsidR="008652E0" w:rsidRPr="00027378" w:rsidRDefault="00782B11" w:rsidP="00027378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  <w:lang w:val="en-US"/>
        </w:rPr>
        <w:t>[</w:t>
      </w:r>
      <w:r>
        <w:rPr>
          <w:rFonts w:ascii="Charis SIL" w:hAnsi="Charis SIL" w:cs="Charis SIL"/>
          <w:sz w:val="24"/>
        </w:rPr>
        <w:t>Харе Кришна, Харе Кришна</w:t>
      </w:r>
      <w:r>
        <w:rPr>
          <w:rFonts w:ascii="Charis SIL" w:hAnsi="Charis SIL" w:cs="Charis SIL"/>
          <w:sz w:val="24"/>
          <w:lang w:val="en-US"/>
        </w:rPr>
        <w:t>]</w:t>
      </w:r>
      <w:bookmarkStart w:id="0" w:name="_GoBack"/>
      <w:bookmarkEnd w:id="0"/>
    </w:p>
    <w:sectPr w:rsidR="008652E0" w:rsidRPr="0002737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F7" w:rsidRDefault="005C1CF7" w:rsidP="00027378">
      <w:pPr>
        <w:spacing w:after="0" w:line="240" w:lineRule="auto"/>
      </w:pPr>
      <w:r>
        <w:separator/>
      </w:r>
    </w:p>
  </w:endnote>
  <w:endnote w:type="continuationSeparator" w:id="0">
    <w:p w:rsidR="005C1CF7" w:rsidRDefault="005C1CF7" w:rsidP="000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F7" w:rsidRDefault="005C1CF7" w:rsidP="00027378">
      <w:pPr>
        <w:spacing w:after="0" w:line="240" w:lineRule="auto"/>
      </w:pPr>
      <w:r>
        <w:separator/>
      </w:r>
    </w:p>
  </w:footnote>
  <w:footnote w:type="continuationSeparator" w:id="0">
    <w:p w:rsidR="005C1CF7" w:rsidRDefault="005C1CF7" w:rsidP="00027378">
      <w:pPr>
        <w:spacing w:after="0" w:line="240" w:lineRule="auto"/>
      </w:pPr>
      <w:r>
        <w:continuationSeparator/>
      </w:r>
    </w:p>
  </w:footnote>
  <w:footnote w:id="1">
    <w:p w:rsidR="00027378" w:rsidRPr="00027378" w:rsidRDefault="00027378" w:rsidP="00027378">
      <w:pPr>
        <w:widowControl w:val="0"/>
        <w:autoSpaceDE w:val="0"/>
        <w:autoSpaceDN w:val="0"/>
        <w:adjustRightInd w:val="0"/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proofErr w:type="gramStart"/>
      <w:r w:rsidRPr="00027378">
        <w:rPr>
          <w:rFonts w:ascii="Charis SIL" w:hAnsi="Charis SIL" w:cs="Charis SIL"/>
          <w:i/>
          <w:sz w:val="20"/>
          <w:szCs w:val="24"/>
        </w:rPr>
        <w:t>кр</w:t>
      </w:r>
      <w:proofErr w:type="gramEnd"/>
      <w:r w:rsidRPr="00027378">
        <w:rPr>
          <w:rFonts w:ascii="Charis SIL" w:hAnsi="Charis SIL" w:cs="Charis SIL"/>
          <w:i/>
          <w:sz w:val="20"/>
          <w:szCs w:val="24"/>
        </w:rPr>
        <w:t>̣ш̣н̣а-бхакти</w:t>
      </w:r>
      <w:proofErr w:type="spellEnd"/>
      <w:r w:rsidRPr="0002737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027378">
        <w:rPr>
          <w:rFonts w:ascii="Charis SIL" w:hAnsi="Charis SIL" w:cs="Charis SIL"/>
          <w:i/>
          <w:sz w:val="20"/>
          <w:szCs w:val="24"/>
        </w:rPr>
        <w:t>хайа</w:t>
      </w:r>
      <w:proofErr w:type="spellEnd"/>
      <w:r w:rsidRPr="0002737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027378">
        <w:rPr>
          <w:rFonts w:ascii="Charis SIL" w:hAnsi="Charis SIL" w:cs="Charis SIL"/>
          <w:i/>
          <w:sz w:val="20"/>
          <w:szCs w:val="24"/>
        </w:rPr>
        <w:t>абхидхейа-прадха̄на</w:t>
      </w:r>
      <w:proofErr w:type="spellEnd"/>
      <w:r w:rsidRPr="00027378"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 w:rsidRPr="00027378">
        <w:rPr>
          <w:rFonts w:ascii="Charis SIL" w:hAnsi="Charis SIL" w:cs="Charis SIL"/>
          <w:i/>
          <w:sz w:val="20"/>
          <w:szCs w:val="24"/>
        </w:rPr>
        <w:t>бхакти-мукха-нирӣкш̣ака</w:t>
      </w:r>
      <w:proofErr w:type="spellEnd"/>
      <w:r w:rsidRPr="0002737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027378">
        <w:rPr>
          <w:rFonts w:ascii="Charis SIL" w:hAnsi="Charis SIL" w:cs="Charis SIL"/>
          <w:i/>
          <w:sz w:val="20"/>
          <w:szCs w:val="24"/>
        </w:rPr>
        <w:t>карма-йога-джн̃а̄на</w:t>
      </w:r>
      <w:proofErr w:type="spellEnd"/>
      <w:r w:rsidRPr="00027378">
        <w:rPr>
          <w:rFonts w:ascii="Charis SIL" w:hAnsi="Charis SIL" w:cs="Charis SIL"/>
          <w:i/>
          <w:sz w:val="20"/>
          <w:szCs w:val="24"/>
        </w:rPr>
        <w:t> —</w:t>
      </w:r>
      <w:r w:rsidRPr="00027378"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0"/>
        </w:rPr>
        <w:t xml:space="preserve">«Преданное служение Кришне — это главная функция живого существа. Есть разные методы освобождения обусловленной души — карма, </w:t>
      </w:r>
      <w:r>
        <w:rPr>
          <w:rFonts w:ascii="Charis SIL" w:hAnsi="Charis SIL" w:cs="Charis SIL"/>
          <w:i/>
          <w:sz w:val="20"/>
          <w:szCs w:val="20"/>
        </w:rPr>
        <w:t>гьяна</w:t>
      </w:r>
      <w:r>
        <w:rPr>
          <w:rFonts w:ascii="Charis SIL" w:hAnsi="Charis SIL" w:cs="Charis SIL"/>
          <w:sz w:val="20"/>
          <w:szCs w:val="20"/>
        </w:rPr>
        <w:t xml:space="preserve">, йога и </w:t>
      </w:r>
      <w:r>
        <w:rPr>
          <w:rFonts w:ascii="Charis SIL" w:hAnsi="Charis SIL" w:cs="Charis SIL"/>
          <w:i/>
          <w:sz w:val="20"/>
          <w:szCs w:val="20"/>
        </w:rPr>
        <w:t>бхакти</w:t>
      </w:r>
      <w:r>
        <w:rPr>
          <w:rFonts w:ascii="Charis SIL" w:hAnsi="Charis SIL" w:cs="Charis SIL"/>
          <w:sz w:val="20"/>
          <w:szCs w:val="20"/>
        </w:rPr>
        <w:t xml:space="preserve">, — но все они зависят от </w:t>
      </w:r>
      <w:r>
        <w:rPr>
          <w:rFonts w:ascii="Charis SIL" w:hAnsi="Charis SIL" w:cs="Charis SIL"/>
          <w:i/>
          <w:sz w:val="20"/>
          <w:szCs w:val="20"/>
        </w:rPr>
        <w:t>бхакти</w:t>
      </w:r>
      <w:r>
        <w:rPr>
          <w:rFonts w:ascii="Charis SIL" w:hAnsi="Charis SIL" w:cs="Charis SIL"/>
          <w:sz w:val="20"/>
          <w:szCs w:val="20"/>
        </w:rPr>
        <w:t>» («Шри Чайтанья-чаритамрита», Мадхья-лила, 22.17).</w:t>
      </w:r>
    </w:p>
  </w:footnote>
  <w:footnote w:id="2">
    <w:p w:rsidR="003715DA" w:rsidRPr="003715DA" w:rsidRDefault="003715DA" w:rsidP="003715DA">
      <w:pPr>
        <w:ind w:right="-1"/>
        <w:jc w:val="both"/>
        <w:rPr>
          <w:rFonts w:ascii="Charis SIL" w:eastAsia="Times New Roman" w:hAnsi="Charis SIL" w:cs="Charis SIL"/>
          <w:sz w:val="20"/>
          <w:szCs w:val="24"/>
          <w:lang w:eastAsia="en-US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>«Благодаря преданному служению Личности Бога, Шри Кришне, человек тотчас же обретает беспричинное знание и избавляется от привязанности к миру» («Шримад-Бхагаватам», 1</w:t>
      </w:r>
      <w:r>
        <w:rPr>
          <w:rFonts w:ascii="Charis SIL" w:hAnsi="Charis SIL" w:cs="Charis SIL"/>
          <w:sz w:val="20"/>
          <w:szCs w:val="20"/>
        </w:rPr>
        <w:t>.2.7</w:t>
      </w:r>
      <w:r>
        <w:rPr>
          <w:rFonts w:ascii="Charis SIL" w:hAnsi="Charis SIL" w:cs="Charis SIL"/>
          <w:sz w:val="20"/>
          <w:szCs w:val="24"/>
        </w:rPr>
        <w:t>).</w:t>
      </w:r>
    </w:p>
  </w:footnote>
  <w:footnote w:id="3">
    <w:p w:rsidR="003715DA" w:rsidRPr="003715DA" w:rsidRDefault="003715DA" w:rsidP="003715DA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bCs/>
          <w:sz w:val="20"/>
          <w:szCs w:val="20"/>
        </w:rPr>
        <w:t xml:space="preserve">«Искренний ученик не сочтет подобные обсуждения </w:t>
      </w:r>
      <w:r>
        <w:rPr>
          <w:rFonts w:ascii="Charis SIL" w:hAnsi="Charis SIL" w:cs="Charis SIL"/>
          <w:bCs/>
          <w:i/>
          <w:sz w:val="20"/>
          <w:szCs w:val="20"/>
        </w:rPr>
        <w:t>сиддханты</w:t>
      </w:r>
      <w:r>
        <w:rPr>
          <w:rFonts w:ascii="Charis SIL" w:hAnsi="Charis SIL" w:cs="Charis SIL"/>
          <w:bCs/>
          <w:sz w:val="20"/>
          <w:szCs w:val="20"/>
        </w:rPr>
        <w:t xml:space="preserve"> пустыми препирательствами и не обойдет их вниманием, ибо они укрепляют ум. Благодаря им в уме развивается привязанность к Шри Кришне» </w:t>
      </w:r>
      <w:r>
        <w:rPr>
          <w:rFonts w:ascii="Charis SIL" w:hAnsi="Charis SIL" w:cs="Charis SIL"/>
          <w:sz w:val="20"/>
          <w:szCs w:val="20"/>
        </w:rPr>
        <w:t xml:space="preserve">(«Шри Чайтанья-чаритамрита», </w:t>
      </w:r>
      <w:proofErr w:type="gramStart"/>
      <w:r>
        <w:rPr>
          <w:rFonts w:ascii="Charis SIL" w:hAnsi="Charis SIL" w:cs="Charis SIL"/>
          <w:sz w:val="20"/>
          <w:szCs w:val="20"/>
        </w:rPr>
        <w:t>Ади-лила</w:t>
      </w:r>
      <w:proofErr w:type="gramEnd"/>
      <w:r>
        <w:rPr>
          <w:rFonts w:ascii="Charis SIL" w:hAnsi="Charis SIL" w:cs="Charis SIL"/>
          <w:sz w:val="20"/>
          <w:szCs w:val="20"/>
        </w:rPr>
        <w:t>, 2.117).</w:t>
      </w:r>
    </w:p>
  </w:footnote>
  <w:footnote w:id="4">
    <w:p w:rsidR="000C3A62" w:rsidRPr="000C3A62" w:rsidRDefault="000C3A62" w:rsidP="0088716A">
      <w:pPr>
        <w:ind w:right="-1"/>
        <w:jc w:val="both"/>
        <w:rPr>
          <w:rFonts w:ascii="Charis SIL" w:hAnsi="Charis SIL" w:cs="Charis SIL"/>
          <w:bCs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 w:rsidRPr="0088716A">
        <w:rPr>
          <w:rFonts w:ascii="Charis SIL" w:hAnsi="Charis SIL" w:cs="Charis SIL"/>
          <w:bCs/>
          <w:i/>
          <w:sz w:val="20"/>
          <w:szCs w:val="24"/>
        </w:rPr>
        <w:t>джага̄и</w:t>
      </w:r>
      <w:proofErr w:type="spellEnd"/>
      <w:r w:rsidRPr="0088716A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88716A">
        <w:rPr>
          <w:rFonts w:ascii="Charis SIL" w:hAnsi="Charis SIL" w:cs="Charis SIL"/>
          <w:bCs/>
          <w:i/>
          <w:sz w:val="20"/>
          <w:szCs w:val="24"/>
        </w:rPr>
        <w:t>ма̄дха̄и</w:t>
      </w:r>
      <w:proofErr w:type="spellEnd"/>
      <w:r w:rsidRPr="0088716A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88716A">
        <w:rPr>
          <w:rFonts w:ascii="Charis SIL" w:hAnsi="Charis SIL" w:cs="Charis SIL"/>
          <w:bCs/>
          <w:i/>
          <w:sz w:val="20"/>
          <w:szCs w:val="24"/>
        </w:rPr>
        <w:t>хаите</w:t>
      </w:r>
      <w:proofErr w:type="spellEnd"/>
      <w:r w:rsidRPr="0088716A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88716A">
        <w:rPr>
          <w:rFonts w:ascii="Charis SIL" w:hAnsi="Charis SIL" w:cs="Charis SIL"/>
          <w:bCs/>
          <w:i/>
          <w:sz w:val="20"/>
          <w:szCs w:val="24"/>
        </w:rPr>
        <w:t>мун̃и</w:t>
      </w:r>
      <w:proofErr w:type="spellEnd"/>
      <w:r w:rsidRPr="0088716A">
        <w:rPr>
          <w:rFonts w:ascii="Charis SIL" w:hAnsi="Charis SIL" w:cs="Charis SIL"/>
          <w:bCs/>
          <w:i/>
          <w:sz w:val="20"/>
          <w:szCs w:val="24"/>
        </w:rPr>
        <w:t xml:space="preserve"> се </w:t>
      </w:r>
      <w:proofErr w:type="spellStart"/>
      <w:r w:rsidRPr="0088716A">
        <w:rPr>
          <w:rFonts w:ascii="Charis SIL" w:hAnsi="Charis SIL" w:cs="Charis SIL"/>
          <w:bCs/>
          <w:i/>
          <w:sz w:val="20"/>
          <w:szCs w:val="24"/>
        </w:rPr>
        <w:t>па̄пиш̣т̣ха</w:t>
      </w:r>
      <w:proofErr w:type="spellEnd"/>
      <w:r w:rsidRPr="0088716A">
        <w:rPr>
          <w:rFonts w:ascii="Charis SIL" w:hAnsi="Charis SIL" w:cs="Charis SIL"/>
          <w:bCs/>
          <w:i/>
          <w:sz w:val="20"/>
          <w:szCs w:val="24"/>
        </w:rPr>
        <w:t xml:space="preserve"> / </w:t>
      </w:r>
      <w:proofErr w:type="spellStart"/>
      <w:r w:rsidRPr="0088716A">
        <w:rPr>
          <w:rFonts w:ascii="Charis SIL" w:hAnsi="Charis SIL" w:cs="Charis SIL"/>
          <w:bCs/>
          <w:i/>
          <w:sz w:val="20"/>
          <w:szCs w:val="24"/>
        </w:rPr>
        <w:t>пурӣш̣ера</w:t>
      </w:r>
      <w:proofErr w:type="spellEnd"/>
      <w:r w:rsidRPr="0088716A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88716A">
        <w:rPr>
          <w:rFonts w:ascii="Charis SIL" w:hAnsi="Charis SIL" w:cs="Charis SIL"/>
          <w:bCs/>
          <w:i/>
          <w:sz w:val="20"/>
          <w:szCs w:val="24"/>
        </w:rPr>
        <w:t>кӣт̣а</w:t>
      </w:r>
      <w:proofErr w:type="spellEnd"/>
      <w:r w:rsidRPr="0088716A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88716A">
        <w:rPr>
          <w:rFonts w:ascii="Charis SIL" w:hAnsi="Charis SIL" w:cs="Charis SIL"/>
          <w:bCs/>
          <w:i/>
          <w:sz w:val="20"/>
          <w:szCs w:val="24"/>
        </w:rPr>
        <w:t>хаите</w:t>
      </w:r>
      <w:proofErr w:type="spellEnd"/>
      <w:r w:rsidRPr="0088716A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88716A">
        <w:rPr>
          <w:rFonts w:ascii="Charis SIL" w:hAnsi="Charis SIL" w:cs="Charis SIL"/>
          <w:bCs/>
          <w:i/>
          <w:sz w:val="20"/>
          <w:szCs w:val="24"/>
        </w:rPr>
        <w:t>мун̃и</w:t>
      </w:r>
      <w:proofErr w:type="spellEnd"/>
      <w:r w:rsidRPr="0088716A">
        <w:rPr>
          <w:rFonts w:ascii="Charis SIL" w:hAnsi="Charis SIL" w:cs="Charis SIL"/>
          <w:bCs/>
          <w:i/>
          <w:sz w:val="20"/>
          <w:szCs w:val="24"/>
        </w:rPr>
        <w:t xml:space="preserve"> се </w:t>
      </w:r>
      <w:proofErr w:type="spellStart"/>
      <w:r w:rsidRPr="0088716A">
        <w:rPr>
          <w:rFonts w:ascii="Charis SIL" w:hAnsi="Charis SIL" w:cs="Charis SIL"/>
          <w:bCs/>
          <w:i/>
          <w:sz w:val="20"/>
          <w:szCs w:val="24"/>
        </w:rPr>
        <w:t>лагхишт̣ха</w:t>
      </w:r>
      <w:proofErr w:type="spellEnd"/>
      <w:r w:rsidR="0088716A" w:rsidRPr="0088716A">
        <w:rPr>
          <w:rFonts w:ascii="Charis SIL" w:hAnsi="Charis SIL" w:cs="Charis SIL"/>
          <w:bCs/>
          <w:i/>
          <w:sz w:val="20"/>
          <w:szCs w:val="24"/>
        </w:rPr>
        <w:t> —</w:t>
      </w:r>
      <w:r w:rsidR="0088716A">
        <w:rPr>
          <w:rFonts w:ascii="Charis SIL" w:hAnsi="Charis SIL" w:cs="Charis SIL"/>
          <w:b/>
          <w:bCs/>
          <w:sz w:val="20"/>
          <w:szCs w:val="24"/>
        </w:rPr>
        <w:t xml:space="preserve"> </w:t>
      </w:r>
      <w:r>
        <w:rPr>
          <w:rFonts w:ascii="Charis SIL" w:hAnsi="Charis SIL" w:cs="Charis SIL"/>
          <w:bCs/>
          <w:sz w:val="20"/>
          <w:szCs w:val="24"/>
        </w:rPr>
        <w:t xml:space="preserve">«Я более грешен, чем Джагай и Мадхай, я хуже червей в испражнениях» («Шри Чайтанья-чаритамрита», </w:t>
      </w:r>
      <w:proofErr w:type="gramStart"/>
      <w:r>
        <w:rPr>
          <w:rFonts w:ascii="Charis SIL" w:hAnsi="Charis SIL" w:cs="Charis SIL"/>
          <w:bCs/>
          <w:sz w:val="20"/>
          <w:szCs w:val="24"/>
        </w:rPr>
        <w:t>Ади-лила</w:t>
      </w:r>
      <w:proofErr w:type="gramEnd"/>
      <w:r>
        <w:rPr>
          <w:rFonts w:ascii="Charis SIL" w:hAnsi="Charis SIL" w:cs="Charis SIL"/>
          <w:bCs/>
          <w:sz w:val="20"/>
          <w:szCs w:val="24"/>
        </w:rPr>
        <w:t>, 5.205).</w:t>
      </w:r>
    </w:p>
  </w:footnote>
  <w:footnote w:id="5">
    <w:p w:rsidR="0088716A" w:rsidRPr="0088716A" w:rsidRDefault="0088716A" w:rsidP="0088716A">
      <w:pPr>
        <w:spacing w:after="240"/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proofErr w:type="gramStart"/>
      <w:r w:rsidRPr="0088716A">
        <w:rPr>
          <w:rFonts w:ascii="Charis SIL" w:hAnsi="Charis SIL" w:cs="Charis SIL"/>
          <w:i/>
          <w:sz w:val="20"/>
          <w:szCs w:val="24"/>
        </w:rPr>
        <w:t>тр</w:t>
      </w:r>
      <w:proofErr w:type="gramEnd"/>
      <w:r w:rsidRPr="0088716A">
        <w:rPr>
          <w:rFonts w:ascii="Charis SIL" w:hAnsi="Charis SIL" w:cs="Charis SIL"/>
          <w:i/>
          <w:sz w:val="20"/>
          <w:szCs w:val="24"/>
        </w:rPr>
        <w:t>̣на̄д</w:t>
      </w:r>
      <w:proofErr w:type="spellEnd"/>
      <w:r w:rsidRPr="0088716A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88716A">
        <w:rPr>
          <w:rFonts w:ascii="Charis SIL" w:hAnsi="Charis SIL" w:cs="Charis SIL"/>
          <w:i/>
          <w:sz w:val="20"/>
          <w:szCs w:val="24"/>
        </w:rPr>
        <w:t>апи</w:t>
      </w:r>
      <w:proofErr w:type="spellEnd"/>
      <w:r w:rsidRPr="0088716A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88716A">
        <w:rPr>
          <w:rFonts w:ascii="Charis SIL" w:hAnsi="Charis SIL" w:cs="Charis SIL"/>
          <w:i/>
          <w:sz w:val="20"/>
          <w:szCs w:val="24"/>
        </w:rPr>
        <w:t>сунӣчена</w:t>
      </w:r>
      <w:proofErr w:type="spellEnd"/>
      <w:r w:rsidRPr="0088716A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Pr="0088716A">
        <w:rPr>
          <w:rFonts w:ascii="Charis SIL" w:hAnsi="Charis SIL" w:cs="Charis SIL"/>
          <w:i/>
          <w:sz w:val="20"/>
          <w:szCs w:val="24"/>
        </w:rPr>
        <w:t>тарор</w:t>
      </w:r>
      <w:proofErr w:type="spellEnd"/>
      <w:r w:rsidRPr="0088716A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88716A">
        <w:rPr>
          <w:rFonts w:ascii="Charis SIL" w:hAnsi="Charis SIL" w:cs="Charis SIL"/>
          <w:i/>
          <w:sz w:val="20"/>
          <w:szCs w:val="24"/>
        </w:rPr>
        <w:t>апи</w:t>
      </w:r>
      <w:proofErr w:type="spellEnd"/>
      <w:r w:rsidRPr="0088716A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88716A">
        <w:rPr>
          <w:rFonts w:ascii="Charis SIL" w:hAnsi="Charis SIL" w:cs="Charis SIL"/>
          <w:i/>
          <w:sz w:val="20"/>
          <w:szCs w:val="24"/>
        </w:rPr>
        <w:t>сахиш̣н̣уна</w:t>
      </w:r>
      <w:proofErr w:type="spellEnd"/>
      <w:r w:rsidRPr="0088716A">
        <w:rPr>
          <w:rFonts w:ascii="Charis SIL" w:hAnsi="Charis SIL" w:cs="Charis SIL"/>
          <w:i/>
          <w:sz w:val="20"/>
          <w:szCs w:val="24"/>
        </w:rPr>
        <w:t>̄</w:t>
      </w:r>
      <w:r w:rsidRPr="0088716A"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 w:rsidRPr="0088716A">
        <w:rPr>
          <w:rFonts w:ascii="Charis SIL" w:hAnsi="Charis SIL" w:cs="Charis SIL"/>
          <w:i/>
          <w:sz w:val="20"/>
          <w:szCs w:val="24"/>
        </w:rPr>
        <w:t>ама̄нина</w:t>
      </w:r>
      <w:proofErr w:type="spellEnd"/>
      <w:r w:rsidRPr="0088716A"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 w:rsidRPr="0088716A">
        <w:rPr>
          <w:rFonts w:ascii="Charis SIL" w:hAnsi="Charis SIL" w:cs="Charis SIL"/>
          <w:i/>
          <w:sz w:val="20"/>
          <w:szCs w:val="24"/>
        </w:rPr>
        <w:t>ма̄надена</w:t>
      </w:r>
      <w:proofErr w:type="spellEnd"/>
      <w:r w:rsidRPr="0088716A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Pr="0088716A">
        <w:rPr>
          <w:rFonts w:ascii="Charis SIL" w:hAnsi="Charis SIL" w:cs="Charis SIL"/>
          <w:i/>
          <w:sz w:val="20"/>
          <w:szCs w:val="24"/>
        </w:rPr>
        <w:t>кӣрттанӣйах</w:t>
      </w:r>
      <w:proofErr w:type="spellEnd"/>
      <w:r w:rsidRPr="0088716A">
        <w:rPr>
          <w:rFonts w:ascii="Charis SIL" w:hAnsi="Charis SIL" w:cs="Charis SIL"/>
          <w:i/>
          <w:sz w:val="20"/>
          <w:szCs w:val="24"/>
        </w:rPr>
        <w:t xml:space="preserve">̣ сада̄ </w:t>
      </w:r>
      <w:proofErr w:type="spellStart"/>
      <w:r w:rsidRPr="0088716A">
        <w:rPr>
          <w:rFonts w:ascii="Charis SIL" w:hAnsi="Charis SIL" w:cs="Charis SIL"/>
          <w:i/>
          <w:sz w:val="20"/>
          <w:szCs w:val="24"/>
        </w:rPr>
        <w:t>харих</w:t>
      </w:r>
      <w:proofErr w:type="spellEnd"/>
      <w:r w:rsidRPr="0088716A">
        <w:rPr>
          <w:rFonts w:ascii="Charis SIL" w:hAnsi="Charis SIL" w:cs="Charis SIL"/>
          <w:i/>
          <w:sz w:val="20"/>
          <w:szCs w:val="24"/>
        </w:rPr>
        <w:t>̣</w:t>
      </w:r>
      <w:r w:rsidRPr="0088716A">
        <w:rPr>
          <w:rFonts w:ascii="Charis SIL" w:hAnsi="Charis SIL" w:cs="Charis SIL"/>
          <w:i/>
          <w:sz w:val="20"/>
          <w:szCs w:val="24"/>
        </w:rPr>
        <w:t> —</w:t>
      </w:r>
      <w:r w:rsidRPr="0088716A"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4"/>
        </w:rPr>
        <w:t>«Тот, кто смиреннее травинки, более терпелив, чем дерево, и почитает других, но не желает какого-либо почтения к себе, всегда достоин воспевать Святое Имя» (Всевышний Господь Шри Чайтаньячандра, «Шри Шикшаштакам», 3).</w:t>
      </w:r>
    </w:p>
  </w:footnote>
  <w:footnote w:id="6">
    <w:p w:rsidR="00452188" w:rsidRPr="00452188" w:rsidRDefault="00452188" w:rsidP="00452188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0"/>
        </w:rPr>
        <w:t>«Пути шаранагати следующие: смирение, полное вручение себя Господу, принятие Его как единственным господина, вера в то, что Кришна непременно защитит, совершение только тех поступков, которые благоприятны для чистой преданности, и отказ от поступков мешающих чистой преданности» («Шаранагати», Введение, 3-4).</w:t>
      </w:r>
    </w:p>
  </w:footnote>
  <w:footnote w:id="7">
    <w:p w:rsidR="00A5785E" w:rsidRPr="00A5785E" w:rsidRDefault="00A5785E" w:rsidP="00A5785E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ниш̣кин̃чанасйа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бхагавад-бхаджанонмукхасйа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, 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па̄рам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̇ парам̇ 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джигамиш̣ор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бхава-са̄гарасйа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 / 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сандарш́анам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̇ 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виш̣айин̣а̄м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атха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йош̣ита̄м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̇ 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ча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, </w:t>
      </w:r>
      <w:r w:rsidRPr="00A5785E">
        <w:rPr>
          <w:rFonts w:ascii="Charis SIL" w:hAnsi="Charis SIL" w:cs="Charis SIL"/>
          <w:i/>
          <w:sz w:val="20"/>
          <w:szCs w:val="28"/>
        </w:rPr>
        <w:t xml:space="preserve">ха̄ 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ханта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proofErr w:type="gramStart"/>
      <w:r w:rsidRPr="00A5785E">
        <w:rPr>
          <w:rFonts w:ascii="Charis SIL" w:hAnsi="Charis SIL" w:cs="Charis SIL"/>
          <w:i/>
          <w:sz w:val="20"/>
          <w:szCs w:val="28"/>
        </w:rPr>
        <w:t>ханта</w:t>
      </w:r>
      <w:proofErr w:type="spellEnd"/>
      <w:proofErr w:type="gramEnd"/>
      <w:r w:rsidRPr="00A5785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виш̣а-бхакш̣ан̣ато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 ’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пй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A5785E">
        <w:rPr>
          <w:rFonts w:ascii="Charis SIL" w:hAnsi="Charis SIL" w:cs="Charis SIL"/>
          <w:i/>
          <w:sz w:val="20"/>
          <w:szCs w:val="28"/>
        </w:rPr>
        <w:t>аса̄дху</w:t>
      </w:r>
      <w:proofErr w:type="spellEnd"/>
      <w:r w:rsidRPr="00A5785E">
        <w:rPr>
          <w:rFonts w:ascii="Charis SIL" w:hAnsi="Charis SIL" w:cs="Charis SIL"/>
          <w:i/>
          <w:sz w:val="20"/>
          <w:szCs w:val="28"/>
        </w:rPr>
        <w:t> —</w:t>
      </w:r>
      <w:r w:rsidRPr="00A5785E">
        <w:rPr>
          <w:rFonts w:ascii="Charis SIL" w:hAnsi="Charis SIL" w:cs="Charis SIL"/>
          <w:b/>
          <w:sz w:val="20"/>
          <w:szCs w:val="28"/>
        </w:rPr>
        <w:t xml:space="preserve"> </w:t>
      </w:r>
      <w:r>
        <w:rPr>
          <w:rFonts w:ascii="Charis SIL" w:hAnsi="Charis SIL" w:cs="Charis SIL"/>
          <w:sz w:val="20"/>
          <w:szCs w:val="20"/>
        </w:rPr>
        <w:t>[Огорченный словами Сарвабхаумы Бхаттачарьи, Господь сказал:] «Для того, кто серьезно настроен пересечь океан материального бытия и полностью посвятить себя бескорыстному любовному служению Господу, смотреть на материалиста, поглощенного чувственными наслаждениями, или сладострастную женщину хуже, чем добровольно пить яд» («Шри Чайтанья-чаритамрита», Мадхья-лила, 11.8; это стих из книги «Шри Чайтанья-чандродая-</w:t>
      </w:r>
      <w:proofErr w:type="spellStart"/>
      <w:r>
        <w:rPr>
          <w:rFonts w:ascii="Charis SIL" w:hAnsi="Charis SIL" w:cs="Charis SIL"/>
          <w:sz w:val="20"/>
          <w:szCs w:val="20"/>
        </w:rPr>
        <w:t>натака</w:t>
      </w:r>
      <w:proofErr w:type="spellEnd"/>
      <w:r>
        <w:rPr>
          <w:rFonts w:ascii="Charis SIL" w:hAnsi="Charis SIL" w:cs="Charis SIL"/>
          <w:sz w:val="20"/>
          <w:szCs w:val="20"/>
        </w:rPr>
        <w:t>» (8.23)).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2E0"/>
    <w:rsid w:val="00027378"/>
    <w:rsid w:val="000731DA"/>
    <w:rsid w:val="000C3A62"/>
    <w:rsid w:val="002200A3"/>
    <w:rsid w:val="003715DA"/>
    <w:rsid w:val="003925F9"/>
    <w:rsid w:val="00452188"/>
    <w:rsid w:val="005C1CF7"/>
    <w:rsid w:val="00722634"/>
    <w:rsid w:val="00782B11"/>
    <w:rsid w:val="008652E0"/>
    <w:rsid w:val="0088716A"/>
    <w:rsid w:val="00A5785E"/>
    <w:rsid w:val="00A84602"/>
    <w:rsid w:val="00AE3443"/>
    <w:rsid w:val="00DD2C10"/>
    <w:rsid w:val="00F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73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73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73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8C3D-54D7-40FE-B7CB-40A967CEEFC6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A9D8274-FE6A-44FB-9151-1824E8F1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8</cp:revision>
  <dcterms:created xsi:type="dcterms:W3CDTF">2016-04-24T07:35:00Z</dcterms:created>
  <dcterms:modified xsi:type="dcterms:W3CDTF">2016-04-24T10:33:00Z</dcterms:modified>
</cp:coreProperties>
</file>