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D59" w:rsidRPr="001C3EA8" w:rsidRDefault="00D17886">
      <w:pPr>
        <w:rPr>
          <w:rFonts w:ascii="Charis SIL" w:hAnsi="Charis SIL" w:cs="Charis SIL"/>
        </w:rPr>
      </w:pPr>
      <w:r w:rsidRPr="001C3EA8">
        <w:rPr>
          <w:rFonts w:ascii="Charis SIL" w:hAnsi="Charis SIL" w:cs="Charis SIL"/>
          <w:b/>
          <w:sz w:val="24"/>
        </w:rPr>
        <w:t>Шрила Бхакти Ракшак Шридхар Дев-Госвами Махарадж</w:t>
      </w:r>
    </w:p>
    <w:p w:rsidR="005D6D59" w:rsidRPr="00973855" w:rsidRDefault="00D17886">
      <w:pPr>
        <w:rPr>
          <w:rFonts w:ascii="Charis SIL" w:hAnsi="Charis SIL" w:cs="Charis SIL"/>
          <w:color w:val="C00000"/>
        </w:rPr>
      </w:pPr>
      <w:r w:rsidRPr="00973855">
        <w:rPr>
          <w:rFonts w:ascii="Charis SIL" w:hAnsi="Charis SIL" w:cs="Charis SIL"/>
          <w:b/>
          <w:color w:val="C00000"/>
          <w:sz w:val="28"/>
        </w:rPr>
        <w:t>1982.02.20.С</w:t>
      </w:r>
      <w:proofErr w:type="gramStart"/>
      <w:r w:rsidRPr="00973855">
        <w:rPr>
          <w:rFonts w:ascii="Charis SIL" w:hAnsi="Charis SIL" w:cs="Charis SIL"/>
          <w:b/>
          <w:color w:val="C00000"/>
          <w:sz w:val="28"/>
        </w:rPr>
        <w:t>4</w:t>
      </w:r>
      <w:proofErr w:type="gramEnd"/>
    </w:p>
    <w:p w:rsidR="005D6D59" w:rsidRPr="00973855" w:rsidRDefault="00D17886">
      <w:pPr>
        <w:jc w:val="both"/>
        <w:rPr>
          <w:rFonts w:ascii="Charis SIL" w:hAnsi="Charis SIL" w:cs="Charis SIL"/>
          <w:color w:val="C00000"/>
        </w:rPr>
      </w:pPr>
      <w:r w:rsidRPr="00973855">
        <w:rPr>
          <w:rFonts w:ascii="Charis SIL" w:hAnsi="Charis SIL" w:cs="Charis SIL"/>
          <w:b/>
          <w:color w:val="C00000"/>
          <w:sz w:val="28"/>
        </w:rPr>
        <w:t>Изгнание или наказание не помогут</w:t>
      </w:r>
      <w:r w:rsidR="0073573E" w:rsidRPr="00973855">
        <w:rPr>
          <w:rFonts w:ascii="Charis SIL" w:hAnsi="Charis SIL" w:cs="Charis SIL"/>
          <w:b/>
          <w:color w:val="C00000"/>
          <w:sz w:val="28"/>
        </w:rPr>
        <w:t>. «Шримад Бхагаватам» 11.5.42</w:t>
      </w:r>
    </w:p>
    <w:p w:rsidR="005D6D59" w:rsidRPr="001C3EA8" w:rsidRDefault="005D6D59">
      <w:pPr>
        <w:jc w:val="both"/>
        <w:rPr>
          <w:rFonts w:ascii="Charis SIL" w:hAnsi="Charis SIL" w:cs="Charis SIL"/>
        </w:rPr>
      </w:pPr>
    </w:p>
    <w:p w:rsidR="001C3EA8" w:rsidRPr="001C3EA8" w:rsidRDefault="001C3EA8" w:rsidP="001C3EA8">
      <w:pPr>
        <w:widowControl w:val="0"/>
        <w:autoSpaceDE w:val="0"/>
        <w:autoSpaceDN w:val="0"/>
        <w:adjustRightInd w:val="0"/>
        <w:jc w:val="both"/>
        <w:rPr>
          <w:rFonts w:ascii="Charis SIL" w:eastAsia="Times New Roman" w:hAnsi="Charis SIL" w:cs="Charis SIL"/>
          <w:sz w:val="24"/>
          <w:szCs w:val="24"/>
        </w:rPr>
      </w:pPr>
      <w:r w:rsidRPr="001C3EA8">
        <w:rPr>
          <w:rFonts w:ascii="Charis SIL" w:eastAsia="Times New Roman" w:hAnsi="Charis SIL" w:cs="Charis SIL"/>
          <w:sz w:val="24"/>
          <w:szCs w:val="24"/>
        </w:rPr>
        <w:t xml:space="preserve">В другой раз также я находился в </w:t>
      </w:r>
      <w:proofErr w:type="gramStart"/>
      <w:r w:rsidRPr="001C3EA8">
        <w:rPr>
          <w:rFonts w:ascii="Charis SIL" w:eastAsia="Times New Roman" w:hAnsi="Charis SIL" w:cs="Charis SIL"/>
          <w:sz w:val="24"/>
          <w:szCs w:val="24"/>
        </w:rPr>
        <w:t>Калькуттском</w:t>
      </w:r>
      <w:proofErr w:type="gramEnd"/>
      <w:r w:rsidRPr="001C3EA8">
        <w:rPr>
          <w:rFonts w:ascii="Charis SIL" w:eastAsia="Times New Roman" w:hAnsi="Charis SIL" w:cs="Charis SIL"/>
          <w:sz w:val="24"/>
          <w:szCs w:val="24"/>
        </w:rPr>
        <w:t xml:space="preserve"> </w:t>
      </w:r>
      <w:r w:rsidR="00373FEB" w:rsidRPr="00373FEB">
        <w:rPr>
          <w:rFonts w:ascii="Charis SIL" w:eastAsia="Times New Roman" w:hAnsi="Charis SIL" w:cs="Charis SIL"/>
          <w:i/>
          <w:iCs/>
          <w:sz w:val="24"/>
          <w:szCs w:val="24"/>
        </w:rPr>
        <w:t>матхе</w:t>
      </w:r>
      <w:r w:rsidRPr="001C3EA8">
        <w:rPr>
          <w:rFonts w:ascii="Charis SIL" w:eastAsia="Times New Roman" w:hAnsi="Charis SIL" w:cs="Charis SIL"/>
          <w:sz w:val="24"/>
          <w:szCs w:val="24"/>
        </w:rPr>
        <w:t xml:space="preserve">. Пришла корреспонденция, письма, и кто-то стал читать письмо Прабхупаде (пришло письмо из </w:t>
      </w:r>
      <w:r w:rsidR="00373FEB" w:rsidRPr="00373FEB">
        <w:rPr>
          <w:rFonts w:ascii="Charis SIL" w:eastAsia="Times New Roman" w:hAnsi="Charis SIL" w:cs="Charis SIL"/>
          <w:i/>
          <w:iCs/>
          <w:sz w:val="24"/>
          <w:szCs w:val="24"/>
        </w:rPr>
        <w:t>матха</w:t>
      </w:r>
      <w:r w:rsidR="00373FEB" w:rsidRPr="001C3EA8">
        <w:rPr>
          <w:rFonts w:ascii="Charis SIL" w:eastAsia="Times New Roman" w:hAnsi="Charis SIL" w:cs="Charis SIL"/>
          <w:sz w:val="24"/>
          <w:szCs w:val="24"/>
        </w:rPr>
        <w:t xml:space="preserve"> </w:t>
      </w:r>
      <w:r w:rsidRPr="001C3EA8">
        <w:rPr>
          <w:rFonts w:ascii="Charis SIL" w:eastAsia="Times New Roman" w:hAnsi="Charis SIL" w:cs="Charis SIL"/>
          <w:sz w:val="24"/>
          <w:szCs w:val="24"/>
        </w:rPr>
        <w:t xml:space="preserve">в Курукшетре). Один джентльмен </w:t>
      </w:r>
      <w:proofErr w:type="gramStart"/>
      <w:r w:rsidRPr="001C3EA8">
        <w:rPr>
          <w:rFonts w:ascii="Charis SIL" w:eastAsia="Times New Roman" w:hAnsi="Charis SIL" w:cs="Charis SIL"/>
          <w:sz w:val="24"/>
          <w:szCs w:val="24"/>
        </w:rPr>
        <w:t>был</w:t>
      </w:r>
      <w:proofErr w:type="gramEnd"/>
      <w:r w:rsidRPr="001C3EA8">
        <w:rPr>
          <w:rFonts w:ascii="Charis SIL" w:eastAsia="Times New Roman" w:hAnsi="Charis SIL" w:cs="Charis SIL"/>
          <w:sz w:val="24"/>
          <w:szCs w:val="24"/>
        </w:rPr>
        <w:t xml:space="preserve"> выгнал из </w:t>
      </w:r>
      <w:r w:rsidR="00373FEB" w:rsidRPr="00373FEB">
        <w:rPr>
          <w:rFonts w:ascii="Charis SIL" w:eastAsia="Times New Roman" w:hAnsi="Charis SIL" w:cs="Charis SIL"/>
          <w:i/>
          <w:iCs/>
          <w:sz w:val="24"/>
          <w:szCs w:val="24"/>
        </w:rPr>
        <w:t>матха</w:t>
      </w:r>
      <w:r w:rsidR="00373FEB" w:rsidRPr="001C3EA8">
        <w:rPr>
          <w:rFonts w:ascii="Charis SIL" w:eastAsia="Times New Roman" w:hAnsi="Charis SIL" w:cs="Charis SIL"/>
          <w:sz w:val="24"/>
          <w:szCs w:val="24"/>
        </w:rPr>
        <w:t xml:space="preserve"> </w:t>
      </w:r>
      <w:r w:rsidRPr="001C3EA8">
        <w:rPr>
          <w:rFonts w:ascii="Charis SIL" w:eastAsia="Times New Roman" w:hAnsi="Charis SIL" w:cs="Charis SIL"/>
          <w:sz w:val="24"/>
          <w:szCs w:val="24"/>
        </w:rPr>
        <w:t xml:space="preserve">за подобный поступок — интимную связь с женщиной. Его выгнали, и он пришел в </w:t>
      </w:r>
      <w:r w:rsidR="00373FEB" w:rsidRPr="00373FEB">
        <w:rPr>
          <w:rFonts w:ascii="Charis SIL" w:eastAsia="Times New Roman" w:hAnsi="Charis SIL" w:cs="Charis SIL"/>
          <w:i/>
          <w:iCs/>
          <w:sz w:val="24"/>
          <w:szCs w:val="24"/>
        </w:rPr>
        <w:t>матх</w:t>
      </w:r>
      <w:r w:rsidR="00373FEB" w:rsidRPr="001C3EA8">
        <w:rPr>
          <w:rFonts w:ascii="Charis SIL" w:eastAsia="Times New Roman" w:hAnsi="Charis SIL" w:cs="Charis SIL"/>
          <w:sz w:val="24"/>
          <w:szCs w:val="24"/>
        </w:rPr>
        <w:t xml:space="preserve"> </w:t>
      </w:r>
      <w:r w:rsidRPr="001C3EA8">
        <w:rPr>
          <w:rFonts w:ascii="Charis SIL" w:eastAsia="Times New Roman" w:hAnsi="Charis SIL" w:cs="Charis SIL"/>
          <w:sz w:val="24"/>
          <w:szCs w:val="24"/>
        </w:rPr>
        <w:t xml:space="preserve">на Курукшетре и просил о том, чтобы его приняли обратно. И управляющий, глава </w:t>
      </w:r>
      <w:r w:rsidR="00373FEB" w:rsidRPr="00373FEB">
        <w:rPr>
          <w:rFonts w:ascii="Charis SIL" w:eastAsia="Times New Roman" w:hAnsi="Charis SIL" w:cs="Charis SIL"/>
          <w:i/>
          <w:iCs/>
          <w:sz w:val="24"/>
          <w:szCs w:val="24"/>
        </w:rPr>
        <w:t>матха</w:t>
      </w:r>
      <w:r w:rsidRPr="001C3EA8">
        <w:rPr>
          <w:rFonts w:ascii="Charis SIL" w:eastAsia="Times New Roman" w:hAnsi="Charis SIL" w:cs="Charis SIL"/>
          <w:iCs/>
          <w:sz w:val="24"/>
          <w:szCs w:val="24"/>
        </w:rPr>
        <w:t>,</w:t>
      </w:r>
      <w:r w:rsidRPr="001C3EA8">
        <w:rPr>
          <w:rFonts w:ascii="Charis SIL" w:eastAsia="Times New Roman" w:hAnsi="Charis SIL" w:cs="Charis SIL"/>
          <w:sz w:val="24"/>
          <w:szCs w:val="24"/>
        </w:rPr>
        <w:t xml:space="preserve"> просил у Прабхупады позволения принять, он написал: «Этот человек приходит, и я оставил его здесь. Я последую любому </w:t>
      </w:r>
      <w:r w:rsidR="00373FEB">
        <w:rPr>
          <w:rFonts w:ascii="Charis SIL" w:eastAsia="Times New Roman" w:hAnsi="Charis SIL" w:cs="Charis SIL"/>
          <w:sz w:val="24"/>
          <w:szCs w:val="24"/>
        </w:rPr>
        <w:t>в</w:t>
      </w:r>
      <w:r w:rsidRPr="001C3EA8">
        <w:rPr>
          <w:rFonts w:ascii="Charis SIL" w:eastAsia="Times New Roman" w:hAnsi="Charis SIL" w:cs="Charis SIL"/>
          <w:sz w:val="24"/>
          <w:szCs w:val="24"/>
        </w:rPr>
        <w:t xml:space="preserve">ашему решению». Прабхупад сказал следующее в ответ на это письмо: «Только связь с </w:t>
      </w:r>
      <w:r w:rsidRPr="001C3EA8">
        <w:rPr>
          <w:rFonts w:ascii="Charis SIL" w:eastAsia="Times New Roman" w:hAnsi="Charis SIL" w:cs="Charis SIL"/>
          <w:i/>
          <w:iCs/>
          <w:sz w:val="24"/>
          <w:szCs w:val="24"/>
        </w:rPr>
        <w:t>садху</w:t>
      </w:r>
      <w:r w:rsidRPr="001C3EA8">
        <w:rPr>
          <w:rFonts w:ascii="Charis SIL" w:eastAsia="Times New Roman" w:hAnsi="Charis SIL" w:cs="Charis SIL"/>
          <w:sz w:val="24"/>
          <w:szCs w:val="24"/>
        </w:rPr>
        <w:t xml:space="preserve"> может помочь </w:t>
      </w:r>
      <w:r w:rsidRPr="001C3EA8">
        <w:rPr>
          <w:rFonts w:ascii="Charis SIL" w:eastAsia="Times New Roman" w:hAnsi="Charis SIL" w:cs="Charis SIL"/>
          <w:i/>
          <w:iCs/>
          <w:sz w:val="24"/>
          <w:szCs w:val="24"/>
        </w:rPr>
        <w:t>дживе</w:t>
      </w:r>
      <w:r w:rsidRPr="001C3EA8">
        <w:rPr>
          <w:rFonts w:ascii="Charis SIL" w:eastAsia="Times New Roman" w:hAnsi="Charis SIL" w:cs="Charis SIL"/>
          <w:sz w:val="24"/>
          <w:szCs w:val="24"/>
        </w:rPr>
        <w:t xml:space="preserve">. </w:t>
      </w:r>
      <w:r w:rsidRPr="001C3EA8">
        <w:rPr>
          <w:rFonts w:ascii="Charis SIL" w:eastAsia="Times New Roman" w:hAnsi="Charis SIL" w:cs="Charis SIL"/>
          <w:i/>
          <w:iCs/>
          <w:sz w:val="24"/>
          <w:szCs w:val="24"/>
        </w:rPr>
        <w:t>Садху-санга</w:t>
      </w:r>
      <w:r w:rsidRPr="001C3EA8">
        <w:rPr>
          <w:rFonts w:ascii="Charis SIL" w:eastAsia="Times New Roman" w:hAnsi="Charis SIL" w:cs="Charis SIL"/>
          <w:sz w:val="24"/>
          <w:szCs w:val="24"/>
        </w:rPr>
        <w:t xml:space="preserve"> — это единственный способ, единственный путь. Нет иного пути. Как мы можем изгнать кого-то из этого общества? У этого человека нет иной альтернативы. Поэтому пусть управляющий </w:t>
      </w:r>
      <w:r w:rsidR="00373FEB" w:rsidRPr="00373FEB">
        <w:rPr>
          <w:rFonts w:ascii="Charis SIL" w:eastAsia="Times New Roman" w:hAnsi="Charis SIL" w:cs="Charis SIL"/>
          <w:i/>
          <w:iCs/>
          <w:sz w:val="24"/>
          <w:szCs w:val="24"/>
        </w:rPr>
        <w:t>матхом</w:t>
      </w:r>
      <w:r w:rsidR="00373FEB" w:rsidRPr="001C3EA8">
        <w:rPr>
          <w:rFonts w:ascii="Charis SIL" w:eastAsia="Times New Roman" w:hAnsi="Charis SIL" w:cs="Charis SIL"/>
          <w:i/>
          <w:iCs/>
          <w:sz w:val="24"/>
          <w:szCs w:val="24"/>
        </w:rPr>
        <w:t xml:space="preserve"> </w:t>
      </w:r>
      <w:r w:rsidRPr="001C3EA8">
        <w:rPr>
          <w:rFonts w:ascii="Charis SIL" w:eastAsia="Times New Roman" w:hAnsi="Charis SIL" w:cs="Charis SIL"/>
          <w:sz w:val="24"/>
          <w:szCs w:val="24"/>
        </w:rPr>
        <w:t xml:space="preserve">оставит этого человека в </w:t>
      </w:r>
      <w:r w:rsidR="00373FEB" w:rsidRPr="00373FEB">
        <w:rPr>
          <w:rFonts w:ascii="Charis SIL" w:eastAsia="Times New Roman" w:hAnsi="Charis SIL" w:cs="Charis SIL"/>
          <w:i/>
          <w:iCs/>
          <w:sz w:val="24"/>
          <w:szCs w:val="24"/>
        </w:rPr>
        <w:t>матхе</w:t>
      </w:r>
      <w:r w:rsidRPr="001C3EA8">
        <w:rPr>
          <w:rFonts w:ascii="Charis SIL" w:eastAsia="Times New Roman" w:hAnsi="Charis SIL" w:cs="Charis SIL"/>
          <w:sz w:val="24"/>
          <w:szCs w:val="24"/>
        </w:rPr>
        <w:t>. Нет иного пути».</w:t>
      </w:r>
    </w:p>
    <w:p w:rsidR="001C3EA8" w:rsidRPr="001C3EA8" w:rsidRDefault="00373FEB" w:rsidP="001C3EA8">
      <w:pPr>
        <w:widowControl w:val="0"/>
        <w:autoSpaceDE w:val="0"/>
        <w:autoSpaceDN w:val="0"/>
        <w:adjustRightInd w:val="0"/>
        <w:jc w:val="both"/>
        <w:rPr>
          <w:rFonts w:ascii="Charis SIL" w:eastAsia="Times New Roman" w:hAnsi="Charis SIL" w:cs="Charis SIL"/>
          <w:sz w:val="24"/>
          <w:szCs w:val="24"/>
        </w:rPr>
      </w:pPr>
      <w:r>
        <w:rPr>
          <w:rFonts w:ascii="Charis SIL" w:eastAsia="Times New Roman" w:hAnsi="Charis SIL" w:cs="Charis SIL"/>
          <w:i/>
          <w:sz w:val="24"/>
          <w:szCs w:val="24"/>
        </w:rPr>
        <w:t>#00:</w:t>
      </w:r>
      <w:r w:rsidR="00E10843">
        <w:rPr>
          <w:rFonts w:ascii="Charis SIL" w:eastAsia="Times New Roman" w:hAnsi="Charis SIL" w:cs="Charis SIL"/>
          <w:i/>
          <w:sz w:val="24"/>
          <w:szCs w:val="24"/>
        </w:rPr>
        <w:t>01:32</w:t>
      </w:r>
      <w:r w:rsidR="001C3EA8" w:rsidRPr="001C3EA8">
        <w:rPr>
          <w:rFonts w:ascii="Charis SIL" w:eastAsia="Times New Roman" w:hAnsi="Charis SIL" w:cs="Charis SIL"/>
          <w:i/>
          <w:sz w:val="24"/>
          <w:szCs w:val="24"/>
        </w:rPr>
        <w:t>#</w:t>
      </w:r>
    </w:p>
    <w:p w:rsidR="001C3EA8" w:rsidRPr="001C3EA8" w:rsidRDefault="001C3EA8" w:rsidP="001C3EA8">
      <w:pPr>
        <w:widowControl w:val="0"/>
        <w:autoSpaceDE w:val="0"/>
        <w:autoSpaceDN w:val="0"/>
        <w:adjustRightInd w:val="0"/>
        <w:jc w:val="both"/>
        <w:rPr>
          <w:rFonts w:ascii="Charis SIL" w:eastAsia="Times New Roman" w:hAnsi="Charis SIL" w:cs="Charis SIL"/>
          <w:sz w:val="24"/>
          <w:szCs w:val="24"/>
        </w:rPr>
      </w:pPr>
      <w:r w:rsidRPr="001C3EA8">
        <w:rPr>
          <w:rFonts w:ascii="Charis SIL" w:eastAsia="Times New Roman" w:hAnsi="Charis SIL" w:cs="Charis SIL"/>
          <w:sz w:val="24"/>
          <w:szCs w:val="24"/>
        </w:rPr>
        <w:t xml:space="preserve">В другой раз Прабхупад </w:t>
      </w:r>
      <w:proofErr w:type="gramStart"/>
      <w:r w:rsidRPr="001C3EA8">
        <w:rPr>
          <w:rFonts w:ascii="Charis SIL" w:eastAsia="Times New Roman" w:hAnsi="Charis SIL" w:cs="Charis SIL"/>
          <w:sz w:val="24"/>
          <w:szCs w:val="24"/>
        </w:rPr>
        <w:t>сказал… Я пожаловался</w:t>
      </w:r>
      <w:proofErr w:type="gramEnd"/>
      <w:r w:rsidRPr="001C3EA8">
        <w:rPr>
          <w:rFonts w:ascii="Charis SIL" w:eastAsia="Times New Roman" w:hAnsi="Charis SIL" w:cs="Charis SIL"/>
          <w:sz w:val="24"/>
          <w:szCs w:val="24"/>
        </w:rPr>
        <w:t xml:space="preserve"> ему на одного человека, занимающего высокое положение в нашем обществе. Его заподозрили в том, что он распоряжается средствами </w:t>
      </w:r>
      <w:r w:rsidR="00373FEB" w:rsidRPr="00373FEB">
        <w:rPr>
          <w:rFonts w:ascii="Charis SIL" w:eastAsia="Times New Roman" w:hAnsi="Charis SIL" w:cs="Charis SIL"/>
          <w:i/>
          <w:iCs/>
          <w:sz w:val="24"/>
          <w:szCs w:val="24"/>
        </w:rPr>
        <w:t>матха</w:t>
      </w:r>
      <w:r w:rsidR="00373FEB" w:rsidRPr="001C3EA8">
        <w:rPr>
          <w:rFonts w:ascii="Charis SIL" w:eastAsia="Times New Roman" w:hAnsi="Charis SIL" w:cs="Charis SIL"/>
          <w:sz w:val="24"/>
          <w:szCs w:val="24"/>
        </w:rPr>
        <w:t xml:space="preserve"> </w:t>
      </w:r>
      <w:r w:rsidRPr="001C3EA8">
        <w:rPr>
          <w:rFonts w:ascii="Charis SIL" w:eastAsia="Times New Roman" w:hAnsi="Charis SIL" w:cs="Charis SIL"/>
          <w:sz w:val="24"/>
          <w:szCs w:val="24"/>
        </w:rPr>
        <w:t xml:space="preserve">нечестно. Прабхупад отругал меня, он сказал: «Ты </w:t>
      </w:r>
      <w:r w:rsidRPr="001C3EA8">
        <w:rPr>
          <w:rFonts w:ascii="Charis SIL" w:eastAsia="Times New Roman" w:hAnsi="Charis SIL" w:cs="Charis SIL"/>
          <w:i/>
          <w:iCs/>
          <w:sz w:val="24"/>
          <w:szCs w:val="24"/>
        </w:rPr>
        <w:t>санньяси</w:t>
      </w:r>
      <w:r w:rsidRPr="001C3EA8">
        <w:rPr>
          <w:rFonts w:ascii="Charis SIL" w:eastAsia="Times New Roman" w:hAnsi="Charis SIL" w:cs="Charis SIL"/>
          <w:iCs/>
          <w:sz w:val="24"/>
          <w:szCs w:val="24"/>
        </w:rPr>
        <w:t>,</w:t>
      </w:r>
      <w:r w:rsidRPr="001C3EA8">
        <w:rPr>
          <w:rFonts w:ascii="Charis SIL" w:eastAsia="Times New Roman" w:hAnsi="Charis SIL" w:cs="Charis SIL"/>
          <w:sz w:val="24"/>
          <w:szCs w:val="24"/>
        </w:rPr>
        <w:t xml:space="preserve"> и ты испытываешь привязанность к деньгам? Почему? Деньги могут быть брошены в воду, если это необходимо ради удовольствия Кришны. Деньги могут быть выброшены в воду. Что такое деньги?» — сказал он </w:t>
      </w:r>
      <w:r w:rsidR="00373FEB">
        <w:rPr>
          <w:rFonts w:ascii="Charis SIL" w:eastAsia="Times New Roman" w:hAnsi="Charis SIL" w:cs="Charis SIL"/>
          <w:sz w:val="24"/>
          <w:szCs w:val="24"/>
        </w:rPr>
        <w:t>мне. Так он отругал меня. Затем</w:t>
      </w:r>
      <w:r w:rsidRPr="001C3EA8">
        <w:rPr>
          <w:rFonts w:ascii="Charis SIL" w:eastAsia="Times New Roman" w:hAnsi="Charis SIL" w:cs="Charis SIL"/>
          <w:sz w:val="24"/>
          <w:szCs w:val="24"/>
        </w:rPr>
        <w:t xml:space="preserve"> через несколько д</w:t>
      </w:r>
      <w:r w:rsidR="00373FEB">
        <w:rPr>
          <w:rFonts w:ascii="Charis SIL" w:eastAsia="Times New Roman" w:hAnsi="Charis SIL" w:cs="Charis SIL"/>
          <w:sz w:val="24"/>
          <w:szCs w:val="24"/>
        </w:rPr>
        <w:t>ней</w:t>
      </w:r>
      <w:r w:rsidRPr="001C3EA8">
        <w:rPr>
          <w:rFonts w:ascii="Charis SIL" w:eastAsia="Times New Roman" w:hAnsi="Charis SIL" w:cs="Charis SIL"/>
          <w:sz w:val="24"/>
          <w:szCs w:val="24"/>
        </w:rPr>
        <w:t xml:space="preserve"> в Мадрасе (я был там, и он также был в Мадрасе), внезапно он обратился ко мне, цитируя стих </w:t>
      </w:r>
      <w:r w:rsidR="00373FEB">
        <w:rPr>
          <w:rFonts w:ascii="Charis SIL" w:eastAsia="Times New Roman" w:hAnsi="Charis SIL" w:cs="Charis SIL"/>
          <w:sz w:val="24"/>
          <w:szCs w:val="24"/>
        </w:rPr>
        <w:t>«</w:t>
      </w:r>
      <w:r w:rsidRPr="001C3EA8">
        <w:rPr>
          <w:rFonts w:ascii="Charis SIL" w:eastAsia="Times New Roman" w:hAnsi="Charis SIL" w:cs="Charis SIL"/>
          <w:sz w:val="24"/>
          <w:szCs w:val="24"/>
        </w:rPr>
        <w:t>Бхагаватам</w:t>
      </w:r>
      <w:r w:rsidR="00373FEB">
        <w:rPr>
          <w:rFonts w:ascii="Charis SIL" w:eastAsia="Times New Roman" w:hAnsi="Charis SIL" w:cs="Charis SIL"/>
          <w:sz w:val="24"/>
          <w:szCs w:val="24"/>
        </w:rPr>
        <w:t>»</w:t>
      </w:r>
      <w:r w:rsidRPr="001C3EA8">
        <w:rPr>
          <w:rFonts w:ascii="Charis SIL" w:eastAsia="Times New Roman" w:hAnsi="Charis SIL" w:cs="Charis SIL"/>
          <w:sz w:val="24"/>
          <w:szCs w:val="24"/>
        </w:rPr>
        <w:t>. Он сказал: «Ответ на твой вопрос — вот он:</w:t>
      </w:r>
    </w:p>
    <w:p w:rsidR="001C3EA8" w:rsidRPr="001C3EA8" w:rsidRDefault="00373FEB" w:rsidP="001C3EA8">
      <w:pPr>
        <w:widowControl w:val="0"/>
        <w:autoSpaceDE w:val="0"/>
        <w:autoSpaceDN w:val="0"/>
        <w:adjustRightInd w:val="0"/>
        <w:jc w:val="both"/>
        <w:rPr>
          <w:rFonts w:ascii="Charis SIL" w:eastAsia="Times New Roman" w:hAnsi="Charis SIL" w:cs="Charis SIL"/>
          <w:sz w:val="24"/>
          <w:szCs w:val="24"/>
        </w:rPr>
      </w:pPr>
      <w:r>
        <w:rPr>
          <w:rFonts w:ascii="Charis SIL" w:eastAsia="Times New Roman" w:hAnsi="Charis SIL" w:cs="Charis SIL"/>
          <w:i/>
          <w:sz w:val="24"/>
          <w:szCs w:val="24"/>
        </w:rPr>
        <w:t>#00:</w:t>
      </w:r>
      <w:r w:rsidR="00E10843">
        <w:rPr>
          <w:rFonts w:ascii="Charis SIL" w:eastAsia="Times New Roman" w:hAnsi="Charis SIL" w:cs="Charis SIL"/>
          <w:i/>
          <w:sz w:val="24"/>
          <w:szCs w:val="24"/>
        </w:rPr>
        <w:t>02:22</w:t>
      </w:r>
      <w:r w:rsidR="001C3EA8" w:rsidRPr="001C3EA8">
        <w:rPr>
          <w:rFonts w:ascii="Charis SIL" w:eastAsia="Times New Roman" w:hAnsi="Charis SIL" w:cs="Charis SIL"/>
          <w:i/>
          <w:sz w:val="24"/>
          <w:szCs w:val="24"/>
        </w:rPr>
        <w:t>#</w:t>
      </w:r>
    </w:p>
    <w:p w:rsidR="001C3EA8" w:rsidRPr="001C3EA8" w:rsidRDefault="001C3EA8" w:rsidP="001C3EA8">
      <w:pPr>
        <w:tabs>
          <w:tab w:val="left" w:pos="1560"/>
        </w:tabs>
        <w:ind w:right="225"/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</w:pPr>
      <w:proofErr w:type="spellStart"/>
      <w:r w:rsidRPr="001C3EA8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lastRenderedPageBreak/>
        <w:t>сва-па̄да-мӯлам</w:t>
      </w:r>
      <w:proofErr w:type="spellEnd"/>
      <w:r w:rsidRPr="001C3EA8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 xml:space="preserve"> </w:t>
      </w:r>
      <w:proofErr w:type="spellStart"/>
      <w:r w:rsidRPr="001C3EA8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бхаджатах</w:t>
      </w:r>
      <w:proofErr w:type="spellEnd"/>
      <w:r w:rsidRPr="001C3EA8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 xml:space="preserve">̣ </w:t>
      </w:r>
      <w:proofErr w:type="spellStart"/>
      <w:r w:rsidRPr="001C3EA8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прийасйа</w:t>
      </w:r>
      <w:proofErr w:type="spellEnd"/>
      <w:r w:rsidRPr="001C3EA8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br/>
      </w:r>
      <w:proofErr w:type="spellStart"/>
      <w:r w:rsidRPr="001C3EA8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тйакта̄нйа-бха̄васйа</w:t>
      </w:r>
      <w:proofErr w:type="spellEnd"/>
      <w:r w:rsidRPr="001C3EA8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 xml:space="preserve"> </w:t>
      </w:r>
      <w:proofErr w:type="spellStart"/>
      <w:r w:rsidRPr="001C3EA8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харих</w:t>
      </w:r>
      <w:proofErr w:type="spellEnd"/>
      <w:r w:rsidRPr="001C3EA8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 xml:space="preserve">̣ </w:t>
      </w:r>
      <w:proofErr w:type="spellStart"/>
      <w:r w:rsidRPr="001C3EA8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пареш́ах</w:t>
      </w:r>
      <w:proofErr w:type="spellEnd"/>
      <w:r w:rsidRPr="001C3EA8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̣</w:t>
      </w:r>
      <w:r w:rsidRPr="001C3EA8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br/>
        <w:t xml:space="preserve">викарма </w:t>
      </w:r>
      <w:proofErr w:type="spellStart"/>
      <w:r w:rsidRPr="001C3EA8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йач</w:t>
      </w:r>
      <w:proofErr w:type="spellEnd"/>
      <w:r w:rsidRPr="001C3EA8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 xml:space="preserve"> </w:t>
      </w:r>
      <w:proofErr w:type="spellStart"/>
      <w:r w:rsidRPr="001C3EA8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чотпатитам</w:t>
      </w:r>
      <w:proofErr w:type="spellEnd"/>
      <w:r w:rsidRPr="001C3EA8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 xml:space="preserve">̇ </w:t>
      </w:r>
      <w:proofErr w:type="spellStart"/>
      <w:r w:rsidRPr="001C3EA8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катхан̃чид</w:t>
      </w:r>
      <w:proofErr w:type="spellEnd"/>
      <w:r w:rsidRPr="001C3EA8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br/>
      </w:r>
      <w:proofErr w:type="spellStart"/>
      <w:r w:rsidRPr="001C3EA8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дхуноти</w:t>
      </w:r>
      <w:proofErr w:type="spellEnd"/>
      <w:r w:rsidRPr="001C3EA8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 xml:space="preserve"> </w:t>
      </w:r>
      <w:proofErr w:type="spellStart"/>
      <w:r w:rsidRPr="001C3EA8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сарвам</w:t>
      </w:r>
      <w:proofErr w:type="spellEnd"/>
      <w:r w:rsidRPr="001C3EA8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 xml:space="preserve">̇ </w:t>
      </w:r>
      <w:proofErr w:type="spellStart"/>
      <w:proofErr w:type="gramStart"/>
      <w:r w:rsidRPr="001C3EA8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хр</w:t>
      </w:r>
      <w:proofErr w:type="gramEnd"/>
      <w:r w:rsidRPr="001C3EA8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̣ди</w:t>
      </w:r>
      <w:proofErr w:type="spellEnd"/>
      <w:r w:rsidRPr="001C3EA8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 xml:space="preserve"> </w:t>
      </w:r>
      <w:proofErr w:type="spellStart"/>
      <w:r w:rsidRPr="001C3EA8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саннивиш̣т̣ах</w:t>
      </w:r>
      <w:proofErr w:type="spellEnd"/>
      <w:r w:rsidRPr="001C3EA8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̣»</w:t>
      </w:r>
      <w:r w:rsidRPr="001C3EA8">
        <w:rPr>
          <w:rFonts w:ascii="Charis SIL" w:eastAsia="Times New Roman" w:hAnsi="Charis SIL" w:cs="Times New Roman"/>
          <w:b/>
          <w:bCs/>
          <w:sz w:val="24"/>
          <w:szCs w:val="24"/>
          <w:u w:color="004DE5"/>
          <w:vertAlign w:val="superscript"/>
          <w:lang w:eastAsia="en-US"/>
        </w:rPr>
        <w:footnoteReference w:id="1"/>
      </w:r>
    </w:p>
    <w:p w:rsidR="001C3EA8" w:rsidRPr="001C3EA8" w:rsidRDefault="001C3EA8" w:rsidP="001C3EA8">
      <w:pPr>
        <w:widowControl w:val="0"/>
        <w:autoSpaceDE w:val="0"/>
        <w:autoSpaceDN w:val="0"/>
        <w:adjustRightInd w:val="0"/>
        <w:jc w:val="both"/>
        <w:rPr>
          <w:rFonts w:ascii="Charis SIL" w:eastAsia="Times New Roman" w:hAnsi="Charis SIL" w:cs="Charis SIL"/>
          <w:sz w:val="24"/>
          <w:szCs w:val="24"/>
        </w:rPr>
      </w:pPr>
      <w:r w:rsidRPr="001C3EA8">
        <w:rPr>
          <w:rFonts w:ascii="Charis SIL" w:eastAsia="Times New Roman" w:hAnsi="Charis SIL" w:cs="Charis SIL"/>
          <w:sz w:val="24"/>
          <w:szCs w:val="24"/>
        </w:rPr>
        <w:t>Если у п</w:t>
      </w:r>
      <w:r w:rsidR="000B1211">
        <w:rPr>
          <w:rFonts w:ascii="Charis SIL" w:eastAsia="Times New Roman" w:hAnsi="Charis SIL" w:cs="Charis SIL"/>
          <w:sz w:val="24"/>
          <w:szCs w:val="24"/>
        </w:rPr>
        <w:t>реданного есть некий изъян, все</w:t>
      </w:r>
      <w:r w:rsidRPr="001C3EA8">
        <w:rPr>
          <w:rFonts w:ascii="Charis SIL" w:eastAsia="Times New Roman" w:hAnsi="Charis SIL" w:cs="Charis SIL"/>
          <w:sz w:val="24"/>
          <w:szCs w:val="24"/>
        </w:rPr>
        <w:t xml:space="preserve"> что угодно</w:t>
      </w:r>
      <w:r w:rsidR="000B1211">
        <w:rPr>
          <w:rFonts w:ascii="Charis SIL" w:eastAsia="Times New Roman" w:hAnsi="Charis SIL" w:cs="Charis SIL"/>
          <w:sz w:val="24"/>
          <w:szCs w:val="24"/>
        </w:rPr>
        <w:t>,</w:t>
      </w:r>
      <w:r w:rsidRPr="001C3EA8">
        <w:rPr>
          <w:rFonts w:ascii="Charis SIL" w:eastAsia="Times New Roman" w:hAnsi="Charis SIL" w:cs="Charis SIL"/>
          <w:sz w:val="24"/>
          <w:szCs w:val="24"/>
        </w:rPr>
        <w:t xml:space="preserve"> нечто нежелательное, некий грех, — его не стоит наказывать в виде изгнания или какого-то другого наказания. Он не должен быть наказан. Почем</w:t>
      </w:r>
      <w:r w:rsidR="000B1211">
        <w:rPr>
          <w:rFonts w:ascii="Charis SIL" w:eastAsia="Times New Roman" w:hAnsi="Charis SIL" w:cs="Charis SIL"/>
          <w:sz w:val="24"/>
          <w:szCs w:val="24"/>
        </w:rPr>
        <w:t>у? То, чем он занимается</w:t>
      </w:r>
      <w:r w:rsidRPr="001C3EA8">
        <w:rPr>
          <w:rFonts w:ascii="Charis SIL" w:eastAsia="Times New Roman" w:hAnsi="Charis SIL" w:cs="Charis SIL"/>
          <w:sz w:val="24"/>
          <w:szCs w:val="24"/>
        </w:rPr>
        <w:t xml:space="preserve"> </w:t>
      </w:r>
      <w:r w:rsidR="000B1211">
        <w:rPr>
          <w:rFonts w:ascii="Charis SIL" w:eastAsia="Times New Roman" w:hAnsi="Charis SIL" w:cs="Charis SIL"/>
          <w:sz w:val="24"/>
          <w:szCs w:val="24"/>
        </w:rPr>
        <w:t>(</w:t>
      </w:r>
      <w:r w:rsidRPr="001C3EA8">
        <w:rPr>
          <w:rFonts w:ascii="Charis SIL" w:eastAsia="Times New Roman" w:hAnsi="Charis SIL" w:cs="Charis SIL"/>
          <w:sz w:val="24"/>
          <w:szCs w:val="24"/>
        </w:rPr>
        <w:t>то есть служение Господу</w:t>
      </w:r>
      <w:r w:rsidR="000B1211">
        <w:rPr>
          <w:rFonts w:ascii="Charis SIL" w:eastAsia="Times New Roman" w:hAnsi="Charis SIL" w:cs="Charis SIL"/>
          <w:sz w:val="24"/>
          <w:szCs w:val="24"/>
        </w:rPr>
        <w:t>)</w:t>
      </w:r>
      <w:r w:rsidRPr="001C3EA8">
        <w:rPr>
          <w:rFonts w:ascii="Charis SIL" w:eastAsia="Times New Roman" w:hAnsi="Charis SIL" w:cs="Charis SIL"/>
          <w:sz w:val="24"/>
          <w:szCs w:val="24"/>
        </w:rPr>
        <w:t> — это служение обладает высочайшей ценностью. Если он будет наказан, если он будет изгнан — это наказание не сможет очистить его. Высочайшая форма очищения — это то, чем он уже занимается. И это служение может очистить его в высочайшей степени. Ни</w:t>
      </w:r>
      <w:r w:rsidR="000B1211">
        <w:rPr>
          <w:rFonts w:ascii="Charis SIL" w:eastAsia="Times New Roman" w:hAnsi="Charis SIL" w:cs="Charis SIL"/>
          <w:sz w:val="24"/>
          <w:szCs w:val="24"/>
        </w:rPr>
        <w:t xml:space="preserve"> в </w:t>
      </w:r>
      <w:r w:rsidRPr="001C3EA8">
        <w:rPr>
          <w:rFonts w:ascii="Charis SIL" w:eastAsia="Times New Roman" w:hAnsi="Charis SIL" w:cs="Charis SIL"/>
          <w:sz w:val="24"/>
          <w:szCs w:val="24"/>
        </w:rPr>
        <w:t>како</w:t>
      </w:r>
      <w:r w:rsidR="000B1211">
        <w:rPr>
          <w:rFonts w:ascii="Charis SIL" w:eastAsia="Times New Roman" w:hAnsi="Charis SIL" w:cs="Charis SIL"/>
          <w:sz w:val="24"/>
          <w:szCs w:val="24"/>
        </w:rPr>
        <w:t>м</w:t>
      </w:r>
      <w:r w:rsidRPr="001C3EA8">
        <w:rPr>
          <w:rFonts w:ascii="Charis SIL" w:eastAsia="Times New Roman" w:hAnsi="Charis SIL" w:cs="Charis SIL"/>
          <w:sz w:val="24"/>
          <w:szCs w:val="24"/>
        </w:rPr>
        <w:t xml:space="preserve"> друго</w:t>
      </w:r>
      <w:r w:rsidR="000B1211">
        <w:rPr>
          <w:rFonts w:ascii="Charis SIL" w:eastAsia="Times New Roman" w:hAnsi="Charis SIL" w:cs="Charis SIL"/>
          <w:sz w:val="24"/>
          <w:szCs w:val="24"/>
        </w:rPr>
        <w:t>м</w:t>
      </w:r>
      <w:r w:rsidRPr="001C3EA8">
        <w:rPr>
          <w:rFonts w:ascii="Charis SIL" w:eastAsia="Times New Roman" w:hAnsi="Charis SIL" w:cs="Charis SIL"/>
          <w:sz w:val="24"/>
          <w:szCs w:val="24"/>
        </w:rPr>
        <w:t xml:space="preserve"> наказани</w:t>
      </w:r>
      <w:r w:rsidR="000B1211">
        <w:rPr>
          <w:rFonts w:ascii="Charis SIL" w:eastAsia="Times New Roman" w:hAnsi="Charis SIL" w:cs="Charis SIL"/>
          <w:sz w:val="24"/>
          <w:szCs w:val="24"/>
        </w:rPr>
        <w:t>и любой формы</w:t>
      </w:r>
      <w:r w:rsidRPr="001C3EA8">
        <w:rPr>
          <w:rFonts w:ascii="Charis SIL" w:eastAsia="Times New Roman" w:hAnsi="Charis SIL" w:cs="Charis SIL"/>
          <w:sz w:val="24"/>
          <w:szCs w:val="24"/>
        </w:rPr>
        <w:t xml:space="preserve"> нет необходимости. Он должен продолжать совершать служение</w:t>
      </w:r>
      <w:r w:rsidR="000B1211">
        <w:rPr>
          <w:rFonts w:ascii="Charis SIL" w:eastAsia="Times New Roman" w:hAnsi="Charis SIL" w:cs="Charis SIL"/>
          <w:sz w:val="24"/>
          <w:szCs w:val="24"/>
        </w:rPr>
        <w:t>,</w:t>
      </w:r>
      <w:r w:rsidRPr="001C3EA8">
        <w:rPr>
          <w:rFonts w:ascii="Charis SIL" w:eastAsia="Times New Roman" w:hAnsi="Charis SIL" w:cs="Charis SIL"/>
          <w:sz w:val="24"/>
          <w:szCs w:val="24"/>
        </w:rPr>
        <w:t xml:space="preserve"> и в скором будущем он будет чист. «Бхагаватам» говорит это:</w:t>
      </w:r>
    </w:p>
    <w:p w:rsidR="001C3EA8" w:rsidRPr="001C3EA8" w:rsidRDefault="001C3EA8" w:rsidP="00FC090C">
      <w:pPr>
        <w:widowControl w:val="0"/>
        <w:autoSpaceDE w:val="0"/>
        <w:autoSpaceDN w:val="0"/>
        <w:adjustRightInd w:val="0"/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</w:pPr>
      <w:proofErr w:type="spellStart"/>
      <w:r w:rsidRPr="001C3EA8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сва-па̄</w:t>
      </w:r>
      <w:proofErr w:type="gramStart"/>
      <w:r w:rsidRPr="001C3EA8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да-м</w:t>
      </w:r>
      <w:proofErr w:type="gramEnd"/>
      <w:r w:rsidRPr="001C3EA8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ӯлам</w:t>
      </w:r>
      <w:proofErr w:type="spellEnd"/>
      <w:r w:rsidRPr="001C3EA8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 xml:space="preserve"> </w:t>
      </w:r>
      <w:proofErr w:type="spellStart"/>
      <w:r w:rsidRPr="001C3EA8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бхаджатах</w:t>
      </w:r>
      <w:proofErr w:type="spellEnd"/>
      <w:r w:rsidRPr="001C3EA8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 xml:space="preserve">̣ </w:t>
      </w:r>
      <w:proofErr w:type="spellStart"/>
      <w:r w:rsidRPr="001C3EA8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прийасйа</w:t>
      </w:r>
      <w:proofErr w:type="spellEnd"/>
      <w:r w:rsidRPr="001C3EA8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br/>
      </w:r>
      <w:proofErr w:type="spellStart"/>
      <w:r w:rsidRPr="001C3EA8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тйакта̄нйа-бха̄васйа</w:t>
      </w:r>
      <w:proofErr w:type="spellEnd"/>
      <w:r w:rsidRPr="001C3EA8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 xml:space="preserve"> </w:t>
      </w:r>
      <w:proofErr w:type="spellStart"/>
      <w:r w:rsidRPr="001C3EA8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харих</w:t>
      </w:r>
      <w:proofErr w:type="spellEnd"/>
      <w:r w:rsidRPr="001C3EA8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 xml:space="preserve">̣ </w:t>
      </w:r>
      <w:proofErr w:type="spellStart"/>
      <w:r w:rsidRPr="001C3EA8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пареш́ах</w:t>
      </w:r>
      <w:proofErr w:type="spellEnd"/>
      <w:r w:rsidRPr="001C3EA8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̣</w:t>
      </w:r>
      <w:r w:rsidRPr="001C3EA8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br/>
        <w:t xml:space="preserve">викарма </w:t>
      </w:r>
      <w:proofErr w:type="spellStart"/>
      <w:r w:rsidRPr="001C3EA8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йач</w:t>
      </w:r>
      <w:proofErr w:type="spellEnd"/>
      <w:r w:rsidRPr="001C3EA8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 xml:space="preserve"> </w:t>
      </w:r>
      <w:proofErr w:type="spellStart"/>
      <w:r w:rsidRPr="001C3EA8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чотпатитам</w:t>
      </w:r>
      <w:proofErr w:type="spellEnd"/>
      <w:r w:rsidRPr="001C3EA8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 xml:space="preserve">̇ </w:t>
      </w:r>
      <w:proofErr w:type="spellStart"/>
      <w:r w:rsidRPr="001C3EA8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катхан̃чид</w:t>
      </w:r>
      <w:proofErr w:type="spellEnd"/>
    </w:p>
    <w:p w:rsidR="001C3EA8" w:rsidRPr="001C3EA8" w:rsidRDefault="00373FEB" w:rsidP="001C3EA8">
      <w:pPr>
        <w:widowControl w:val="0"/>
        <w:autoSpaceDE w:val="0"/>
        <w:autoSpaceDN w:val="0"/>
        <w:adjustRightInd w:val="0"/>
        <w:jc w:val="both"/>
        <w:rPr>
          <w:rFonts w:ascii="Charis SIL" w:eastAsia="Times New Roman" w:hAnsi="Charis SIL" w:cs="Charis SIL"/>
          <w:sz w:val="24"/>
          <w:szCs w:val="24"/>
        </w:rPr>
      </w:pPr>
      <w:r>
        <w:rPr>
          <w:rFonts w:ascii="Charis SIL" w:eastAsia="Times New Roman" w:hAnsi="Charis SIL" w:cs="Charis SIL"/>
          <w:i/>
          <w:sz w:val="24"/>
          <w:szCs w:val="24"/>
        </w:rPr>
        <w:t>#00:</w:t>
      </w:r>
      <w:r w:rsidR="00E10843">
        <w:rPr>
          <w:rFonts w:ascii="Charis SIL" w:eastAsia="Times New Roman" w:hAnsi="Charis SIL" w:cs="Charis SIL"/>
          <w:i/>
          <w:sz w:val="24"/>
          <w:szCs w:val="24"/>
        </w:rPr>
        <w:t>03:58</w:t>
      </w:r>
      <w:r w:rsidR="001C3EA8" w:rsidRPr="001C3EA8">
        <w:rPr>
          <w:rFonts w:ascii="Charis SIL" w:eastAsia="Times New Roman" w:hAnsi="Charis SIL" w:cs="Charis SIL"/>
          <w:i/>
          <w:sz w:val="24"/>
          <w:szCs w:val="24"/>
        </w:rPr>
        <w:t>#</w:t>
      </w:r>
    </w:p>
    <w:p w:rsidR="001C3EA8" w:rsidRPr="001C3EA8" w:rsidRDefault="001C3EA8" w:rsidP="001C3EA8">
      <w:pPr>
        <w:widowControl w:val="0"/>
        <w:autoSpaceDE w:val="0"/>
        <w:autoSpaceDN w:val="0"/>
        <w:adjustRightInd w:val="0"/>
        <w:jc w:val="both"/>
        <w:rPr>
          <w:rFonts w:ascii="Charis SIL" w:eastAsia="Times New Roman" w:hAnsi="Charis SIL" w:cs="Charis SIL"/>
          <w:sz w:val="24"/>
          <w:szCs w:val="24"/>
        </w:rPr>
      </w:pPr>
      <w:r w:rsidRPr="001C3EA8">
        <w:rPr>
          <w:rFonts w:ascii="Charis SIL" w:eastAsia="Times New Roman" w:hAnsi="Charis SIL" w:cs="Charis SIL"/>
          <w:sz w:val="24"/>
          <w:szCs w:val="24"/>
        </w:rPr>
        <w:t xml:space="preserve">Если какое-то отклонение присутствует в нем, </w:t>
      </w:r>
      <w:proofErr w:type="spellStart"/>
      <w:r w:rsidRPr="001C3EA8">
        <w:rPr>
          <w:rFonts w:ascii="Charis SIL" w:eastAsia="Times New Roman" w:hAnsi="Charis SIL" w:cs="Charis SIL"/>
          <w:i/>
          <w:sz w:val="24"/>
          <w:szCs w:val="24"/>
        </w:rPr>
        <w:t>дхуноти</w:t>
      </w:r>
      <w:proofErr w:type="spellEnd"/>
      <w:r w:rsidRPr="001C3EA8">
        <w:rPr>
          <w:rFonts w:ascii="Charis SIL" w:eastAsia="Times New Roman" w:hAnsi="Charis SIL" w:cs="Charis SIL"/>
          <w:i/>
          <w:sz w:val="24"/>
          <w:szCs w:val="24"/>
        </w:rPr>
        <w:t xml:space="preserve"> </w:t>
      </w:r>
      <w:proofErr w:type="spellStart"/>
      <w:r w:rsidRPr="001C3EA8">
        <w:rPr>
          <w:rFonts w:ascii="Charis SIL" w:eastAsia="Times New Roman" w:hAnsi="Charis SIL" w:cs="Charis SIL"/>
          <w:i/>
          <w:sz w:val="24"/>
          <w:szCs w:val="24"/>
        </w:rPr>
        <w:t>сарвам</w:t>
      </w:r>
      <w:proofErr w:type="spellEnd"/>
      <w:r w:rsidRPr="001C3EA8">
        <w:rPr>
          <w:rFonts w:ascii="Charis SIL" w:eastAsia="Times New Roman" w:hAnsi="Charis SIL" w:cs="Charis SIL"/>
          <w:i/>
          <w:sz w:val="24"/>
          <w:szCs w:val="24"/>
        </w:rPr>
        <w:t xml:space="preserve">̇ </w:t>
      </w:r>
      <w:proofErr w:type="spellStart"/>
      <w:proofErr w:type="gramStart"/>
      <w:r w:rsidRPr="001C3EA8">
        <w:rPr>
          <w:rFonts w:ascii="Charis SIL" w:eastAsia="Times New Roman" w:hAnsi="Charis SIL" w:cs="Charis SIL"/>
          <w:i/>
          <w:sz w:val="24"/>
          <w:szCs w:val="24"/>
        </w:rPr>
        <w:t>хр</w:t>
      </w:r>
      <w:proofErr w:type="gramEnd"/>
      <w:r w:rsidRPr="001C3EA8">
        <w:rPr>
          <w:rFonts w:ascii="Charis SIL" w:eastAsia="Times New Roman" w:hAnsi="Charis SIL" w:cs="Charis SIL"/>
          <w:i/>
          <w:sz w:val="24"/>
          <w:szCs w:val="24"/>
        </w:rPr>
        <w:t>̣ди</w:t>
      </w:r>
      <w:proofErr w:type="spellEnd"/>
      <w:r w:rsidRPr="001C3EA8">
        <w:rPr>
          <w:rFonts w:ascii="Charis SIL" w:eastAsia="Times New Roman" w:hAnsi="Charis SIL" w:cs="Charis SIL"/>
          <w:i/>
          <w:sz w:val="24"/>
          <w:szCs w:val="24"/>
        </w:rPr>
        <w:t xml:space="preserve"> </w:t>
      </w:r>
      <w:proofErr w:type="spellStart"/>
      <w:r w:rsidRPr="001C3EA8">
        <w:rPr>
          <w:rFonts w:ascii="Charis SIL" w:eastAsia="Times New Roman" w:hAnsi="Charis SIL" w:cs="Charis SIL"/>
          <w:i/>
          <w:sz w:val="24"/>
          <w:szCs w:val="24"/>
        </w:rPr>
        <w:t>саннивиш̣т̣ах</w:t>
      </w:r>
      <w:proofErr w:type="spellEnd"/>
      <w:r w:rsidRPr="001C3EA8">
        <w:rPr>
          <w:rFonts w:ascii="Charis SIL" w:eastAsia="Times New Roman" w:hAnsi="Charis SIL" w:cs="Charis SIL"/>
          <w:i/>
          <w:sz w:val="24"/>
          <w:szCs w:val="24"/>
        </w:rPr>
        <w:t>̣</w:t>
      </w:r>
      <w:r w:rsidR="000B1211">
        <w:rPr>
          <w:rFonts w:ascii="Charis SIL" w:eastAsia="Times New Roman" w:hAnsi="Charis SIL" w:cs="Charis SIL"/>
          <w:i/>
          <w:sz w:val="24"/>
          <w:szCs w:val="24"/>
        </w:rPr>
        <w:t>...</w:t>
      </w:r>
      <w:r w:rsidRPr="001C3EA8">
        <w:rPr>
          <w:rFonts w:ascii="Charis SIL" w:eastAsia="Times New Roman" w:hAnsi="Charis SIL" w:cs="Charis SIL"/>
          <w:i/>
          <w:sz w:val="24"/>
          <w:szCs w:val="24"/>
        </w:rPr>
        <w:t xml:space="preserve"> </w:t>
      </w:r>
      <w:r w:rsidRPr="001C3EA8">
        <w:rPr>
          <w:rFonts w:ascii="Charis SIL" w:eastAsia="Times New Roman" w:hAnsi="Charis SIL" w:cs="Charis SIL"/>
          <w:sz w:val="24"/>
          <w:szCs w:val="24"/>
        </w:rPr>
        <w:t xml:space="preserve">Хари пребывает в его сердце, и Он устранит все нежелательное, все. Никакой другой альтернативы невозможно, когда речь идет об </w:t>
      </w:r>
      <w:r w:rsidR="000B1211">
        <w:rPr>
          <w:rFonts w:ascii="Charis SIL" w:eastAsia="Times New Roman" w:hAnsi="Charis SIL" w:cs="Charis SIL"/>
          <w:i/>
          <w:iCs/>
          <w:sz w:val="24"/>
          <w:szCs w:val="24"/>
        </w:rPr>
        <w:t>ананья-бха</w:t>
      </w:r>
      <w:r w:rsidRPr="001C3EA8">
        <w:rPr>
          <w:rFonts w:ascii="Charis SIL" w:eastAsia="Times New Roman" w:hAnsi="Charis SIL" w:cs="Charis SIL"/>
          <w:i/>
          <w:iCs/>
          <w:sz w:val="24"/>
          <w:szCs w:val="24"/>
        </w:rPr>
        <w:t>к</w:t>
      </w:r>
      <w:r w:rsidRPr="001C3EA8">
        <w:rPr>
          <w:rFonts w:ascii="Charis SIL" w:eastAsia="Times New Roman" w:hAnsi="Charis SIL" w:cs="Charis SIL"/>
          <w:sz w:val="24"/>
          <w:szCs w:val="24"/>
        </w:rPr>
        <w:t> — о том, кто исключительным образом, безраздельно посвятил себя служению Кришне. Харе Кришна. Это причина, поэтому иногда внешне может казаться, что человек совершает что-то предосудительное, но ему потворствуют. Иногда с внешней точки зрения вещи могут представляться такими, но в действительности:</w:t>
      </w:r>
    </w:p>
    <w:p w:rsidR="001C3EA8" w:rsidRPr="001C3EA8" w:rsidRDefault="00373FEB" w:rsidP="001C3EA8">
      <w:pPr>
        <w:widowControl w:val="0"/>
        <w:autoSpaceDE w:val="0"/>
        <w:autoSpaceDN w:val="0"/>
        <w:adjustRightInd w:val="0"/>
        <w:jc w:val="both"/>
        <w:rPr>
          <w:rFonts w:ascii="Charis SIL" w:eastAsia="Times New Roman" w:hAnsi="Charis SIL" w:cs="Charis SIL"/>
          <w:sz w:val="24"/>
          <w:szCs w:val="24"/>
        </w:rPr>
      </w:pPr>
      <w:r>
        <w:rPr>
          <w:rFonts w:ascii="Charis SIL" w:eastAsia="Times New Roman" w:hAnsi="Charis SIL" w:cs="Charis SIL"/>
          <w:i/>
          <w:sz w:val="24"/>
          <w:szCs w:val="24"/>
        </w:rPr>
        <w:lastRenderedPageBreak/>
        <w:t>#00:</w:t>
      </w:r>
      <w:r w:rsidR="00E10843">
        <w:rPr>
          <w:rFonts w:ascii="Charis SIL" w:eastAsia="Times New Roman" w:hAnsi="Charis SIL" w:cs="Charis SIL"/>
          <w:i/>
          <w:sz w:val="24"/>
          <w:szCs w:val="24"/>
        </w:rPr>
        <w:t>05:00</w:t>
      </w:r>
      <w:r w:rsidR="001C3EA8" w:rsidRPr="001C3EA8">
        <w:rPr>
          <w:rFonts w:ascii="Charis SIL" w:eastAsia="Times New Roman" w:hAnsi="Charis SIL" w:cs="Charis SIL"/>
          <w:i/>
          <w:sz w:val="24"/>
          <w:szCs w:val="24"/>
        </w:rPr>
        <w:t>#</w:t>
      </w:r>
    </w:p>
    <w:p w:rsidR="001C3EA8" w:rsidRPr="001C3EA8" w:rsidRDefault="000B1211" w:rsidP="001C3EA8">
      <w:pPr>
        <w:rPr>
          <w:rFonts w:ascii="Charis SIL" w:eastAsia="Times New Roman" w:hAnsi="Charis SIL" w:cs="Charis SIL"/>
          <w:b/>
          <w:sz w:val="24"/>
          <w:szCs w:val="24"/>
          <w:lang w:eastAsia="en-US"/>
        </w:rPr>
      </w:pPr>
      <w:proofErr w:type="spellStart"/>
      <w:r>
        <w:rPr>
          <w:rFonts w:ascii="Charis SIL" w:eastAsia="Times New Roman" w:hAnsi="Charis SIL" w:cs="Charis SIL"/>
          <w:b/>
          <w:sz w:val="24"/>
          <w:szCs w:val="24"/>
          <w:lang w:eastAsia="en-US"/>
        </w:rPr>
        <w:t>апи</w:t>
      </w:r>
      <w:proofErr w:type="spellEnd"/>
      <w:r>
        <w:rPr>
          <w:rFonts w:ascii="Charis SIL" w:eastAsia="Times New Roman" w:hAnsi="Charis SIL" w:cs="Charis SIL"/>
          <w:b/>
          <w:sz w:val="24"/>
          <w:szCs w:val="24"/>
          <w:lang w:eastAsia="en-US"/>
        </w:rPr>
        <w:t xml:space="preserve"> чет </w:t>
      </w:r>
      <w:proofErr w:type="spellStart"/>
      <w:proofErr w:type="gramStart"/>
      <w:r>
        <w:rPr>
          <w:rFonts w:ascii="Charis SIL" w:eastAsia="Times New Roman" w:hAnsi="Charis SIL" w:cs="Charis SIL"/>
          <w:b/>
          <w:sz w:val="24"/>
          <w:szCs w:val="24"/>
          <w:lang w:eastAsia="en-US"/>
        </w:rPr>
        <w:t>су-дура</w:t>
      </w:r>
      <w:proofErr w:type="gramEnd"/>
      <w:r>
        <w:rPr>
          <w:rFonts w:ascii="Charis SIL" w:eastAsia="Times New Roman" w:hAnsi="Charis SIL" w:cs="Charis SIL"/>
          <w:b/>
          <w:sz w:val="24"/>
          <w:szCs w:val="24"/>
          <w:lang w:eastAsia="en-US"/>
        </w:rPr>
        <w:t>̄ча̄ро</w:t>
      </w:r>
      <w:proofErr w:type="spellEnd"/>
      <w:r>
        <w:rPr>
          <w:rFonts w:ascii="Charis SIL" w:eastAsia="Times New Roman" w:hAnsi="Charis SIL" w:cs="Charis SIL"/>
          <w:b/>
          <w:sz w:val="24"/>
          <w:szCs w:val="24"/>
          <w:lang w:eastAsia="en-US"/>
        </w:rPr>
        <w:br/>
      </w:r>
      <w:proofErr w:type="spellStart"/>
      <w:r w:rsidR="001C3EA8" w:rsidRPr="001C3EA8">
        <w:rPr>
          <w:rFonts w:ascii="Charis SIL" w:eastAsia="Times New Roman" w:hAnsi="Charis SIL" w:cs="Charis SIL"/>
          <w:b/>
          <w:sz w:val="24"/>
          <w:szCs w:val="24"/>
          <w:lang w:eastAsia="en-US"/>
        </w:rPr>
        <w:t>бхаджате</w:t>
      </w:r>
      <w:proofErr w:type="spellEnd"/>
      <w:r w:rsidR="001C3EA8" w:rsidRPr="001C3EA8">
        <w:rPr>
          <w:rFonts w:ascii="Charis SIL" w:eastAsia="Times New Roman" w:hAnsi="Charis SIL" w:cs="Charis SIL"/>
          <w:b/>
          <w:sz w:val="24"/>
          <w:szCs w:val="24"/>
          <w:lang w:eastAsia="en-US"/>
        </w:rPr>
        <w:t xml:space="preserve"> </w:t>
      </w:r>
      <w:proofErr w:type="spellStart"/>
      <w:r w:rsidR="001C3EA8" w:rsidRPr="001C3EA8">
        <w:rPr>
          <w:rFonts w:ascii="Charis SIL" w:eastAsia="Times New Roman" w:hAnsi="Charis SIL" w:cs="Charis SIL"/>
          <w:b/>
          <w:sz w:val="24"/>
          <w:szCs w:val="24"/>
          <w:lang w:eastAsia="en-US"/>
        </w:rPr>
        <w:t>ма̄м</w:t>
      </w:r>
      <w:proofErr w:type="spellEnd"/>
      <w:r w:rsidR="001C3EA8" w:rsidRPr="001C3EA8">
        <w:rPr>
          <w:rFonts w:ascii="Charis SIL" w:eastAsia="Times New Roman" w:hAnsi="Charis SIL" w:cs="Charis SIL"/>
          <w:b/>
          <w:sz w:val="24"/>
          <w:szCs w:val="24"/>
          <w:lang w:eastAsia="en-US"/>
        </w:rPr>
        <w:t xml:space="preserve"> </w:t>
      </w:r>
      <w:proofErr w:type="spellStart"/>
      <w:r>
        <w:rPr>
          <w:rFonts w:ascii="Charis SIL" w:eastAsia="Times New Roman" w:hAnsi="Charis SIL" w:cs="Charis SIL"/>
          <w:b/>
          <w:sz w:val="24"/>
          <w:szCs w:val="24"/>
          <w:lang w:eastAsia="en-US"/>
        </w:rPr>
        <w:t>ананья</w:t>
      </w:r>
      <w:r w:rsidR="001C3EA8" w:rsidRPr="001C3EA8">
        <w:rPr>
          <w:rFonts w:ascii="Charis SIL" w:eastAsia="Times New Roman" w:hAnsi="Charis SIL" w:cs="Charis SIL"/>
          <w:b/>
          <w:sz w:val="24"/>
          <w:szCs w:val="24"/>
          <w:lang w:eastAsia="en-US"/>
        </w:rPr>
        <w:t>-б</w:t>
      </w:r>
      <w:r>
        <w:rPr>
          <w:rFonts w:ascii="Charis SIL" w:eastAsia="Times New Roman" w:hAnsi="Charis SIL" w:cs="Charis SIL"/>
          <w:b/>
          <w:sz w:val="24"/>
          <w:szCs w:val="24"/>
          <w:lang w:eastAsia="en-US"/>
        </w:rPr>
        <w:t>ха̄к</w:t>
      </w:r>
      <w:proofErr w:type="spellEnd"/>
      <w:r>
        <w:rPr>
          <w:rFonts w:ascii="Charis SIL" w:eastAsia="Times New Roman" w:hAnsi="Charis SIL" w:cs="Charis SIL"/>
          <w:b/>
          <w:sz w:val="24"/>
          <w:szCs w:val="24"/>
          <w:lang w:eastAsia="en-US"/>
        </w:rPr>
        <w:br/>
      </w:r>
      <w:proofErr w:type="spellStart"/>
      <w:r>
        <w:rPr>
          <w:rFonts w:ascii="Charis SIL" w:eastAsia="Times New Roman" w:hAnsi="Charis SIL" w:cs="Charis SIL"/>
          <w:b/>
          <w:sz w:val="24"/>
          <w:szCs w:val="24"/>
          <w:lang w:eastAsia="en-US"/>
        </w:rPr>
        <w:t>са̄дхур</w:t>
      </w:r>
      <w:proofErr w:type="spellEnd"/>
      <w:r>
        <w:rPr>
          <w:rFonts w:ascii="Charis SIL" w:eastAsia="Times New Roman" w:hAnsi="Charis SIL" w:cs="Charis SIL"/>
          <w:b/>
          <w:sz w:val="24"/>
          <w:szCs w:val="24"/>
          <w:lang w:eastAsia="en-US"/>
        </w:rPr>
        <w:t xml:space="preserve"> эва </w:t>
      </w:r>
      <w:proofErr w:type="spellStart"/>
      <w:r>
        <w:rPr>
          <w:rFonts w:ascii="Charis SIL" w:eastAsia="Times New Roman" w:hAnsi="Charis SIL" w:cs="Charis SIL"/>
          <w:b/>
          <w:sz w:val="24"/>
          <w:szCs w:val="24"/>
          <w:lang w:eastAsia="en-US"/>
        </w:rPr>
        <w:t>са</w:t>
      </w:r>
      <w:proofErr w:type="spellEnd"/>
      <w:r>
        <w:rPr>
          <w:rFonts w:ascii="Charis SIL" w:eastAsia="Times New Roman" w:hAnsi="Charis SIL" w:cs="Charis SIL"/>
          <w:b/>
          <w:sz w:val="24"/>
          <w:szCs w:val="24"/>
          <w:lang w:eastAsia="en-US"/>
        </w:rPr>
        <w:t xml:space="preserve"> </w:t>
      </w:r>
      <w:proofErr w:type="spellStart"/>
      <w:r>
        <w:rPr>
          <w:rFonts w:ascii="Charis SIL" w:eastAsia="Times New Roman" w:hAnsi="Charis SIL" w:cs="Charis SIL"/>
          <w:b/>
          <w:sz w:val="24"/>
          <w:szCs w:val="24"/>
          <w:lang w:eastAsia="en-US"/>
        </w:rPr>
        <w:t>мантавйах</w:t>
      </w:r>
      <w:proofErr w:type="spellEnd"/>
      <w:r>
        <w:rPr>
          <w:rFonts w:ascii="Charis SIL" w:eastAsia="Times New Roman" w:hAnsi="Charis SIL" w:cs="Charis SIL"/>
          <w:b/>
          <w:sz w:val="24"/>
          <w:szCs w:val="24"/>
          <w:lang w:eastAsia="en-US"/>
        </w:rPr>
        <w:t>̣</w:t>
      </w:r>
      <w:r>
        <w:rPr>
          <w:rFonts w:ascii="Charis SIL" w:eastAsia="Times New Roman" w:hAnsi="Charis SIL" w:cs="Charis SIL"/>
          <w:b/>
          <w:sz w:val="24"/>
          <w:szCs w:val="24"/>
          <w:lang w:eastAsia="en-US"/>
        </w:rPr>
        <w:br/>
      </w:r>
      <w:proofErr w:type="spellStart"/>
      <w:r w:rsidR="001C3EA8" w:rsidRPr="001C3EA8">
        <w:rPr>
          <w:rFonts w:ascii="Charis SIL" w:eastAsia="Times New Roman" w:hAnsi="Charis SIL" w:cs="Charis SIL"/>
          <w:b/>
          <w:sz w:val="24"/>
          <w:szCs w:val="24"/>
          <w:lang w:eastAsia="en-US"/>
        </w:rPr>
        <w:t>самйаг</w:t>
      </w:r>
      <w:proofErr w:type="spellEnd"/>
      <w:r w:rsidR="001C3EA8" w:rsidRPr="001C3EA8">
        <w:rPr>
          <w:rFonts w:ascii="Charis SIL" w:eastAsia="Times New Roman" w:hAnsi="Charis SIL" w:cs="Charis SIL"/>
          <w:b/>
          <w:sz w:val="24"/>
          <w:szCs w:val="24"/>
          <w:lang w:eastAsia="en-US"/>
        </w:rPr>
        <w:t xml:space="preserve"> </w:t>
      </w:r>
      <w:proofErr w:type="spellStart"/>
      <w:r w:rsidR="001C3EA8" w:rsidRPr="001C3EA8">
        <w:rPr>
          <w:rFonts w:ascii="Charis SIL" w:eastAsia="Times New Roman" w:hAnsi="Charis SIL" w:cs="Charis SIL"/>
          <w:b/>
          <w:sz w:val="24"/>
          <w:szCs w:val="24"/>
          <w:lang w:eastAsia="en-US"/>
        </w:rPr>
        <w:t>вйавасито</w:t>
      </w:r>
      <w:proofErr w:type="spellEnd"/>
      <w:r w:rsidR="001C3EA8" w:rsidRPr="001C3EA8">
        <w:rPr>
          <w:rFonts w:ascii="Charis SIL" w:eastAsia="Times New Roman" w:hAnsi="Charis SIL" w:cs="Charis SIL"/>
          <w:b/>
          <w:sz w:val="24"/>
          <w:szCs w:val="24"/>
          <w:lang w:eastAsia="en-US"/>
        </w:rPr>
        <w:t xml:space="preserve"> хи </w:t>
      </w:r>
      <w:proofErr w:type="spellStart"/>
      <w:r w:rsidR="001C3EA8" w:rsidRPr="001C3EA8">
        <w:rPr>
          <w:rFonts w:ascii="Charis SIL" w:eastAsia="Times New Roman" w:hAnsi="Charis SIL" w:cs="Charis SIL"/>
          <w:b/>
          <w:sz w:val="24"/>
          <w:szCs w:val="24"/>
          <w:lang w:eastAsia="en-US"/>
        </w:rPr>
        <w:t>сах</w:t>
      </w:r>
      <w:proofErr w:type="spellEnd"/>
      <w:r w:rsidR="001C3EA8" w:rsidRPr="001C3EA8">
        <w:rPr>
          <w:rFonts w:ascii="Charis SIL" w:eastAsia="Times New Roman" w:hAnsi="Charis SIL" w:cs="Charis SIL"/>
          <w:b/>
          <w:sz w:val="24"/>
          <w:szCs w:val="24"/>
          <w:lang w:eastAsia="en-US"/>
        </w:rPr>
        <w:t>̣</w:t>
      </w:r>
      <w:r w:rsidR="001C3EA8" w:rsidRPr="001C3EA8">
        <w:rPr>
          <w:rFonts w:ascii="Charis SIL" w:eastAsia="Times New Roman" w:hAnsi="Charis SIL" w:cs="Times New Roman"/>
          <w:b/>
          <w:sz w:val="24"/>
          <w:szCs w:val="24"/>
          <w:vertAlign w:val="superscript"/>
          <w:lang w:eastAsia="en-US"/>
        </w:rPr>
        <w:footnoteReference w:id="2"/>
      </w:r>
    </w:p>
    <w:p w:rsidR="001C3EA8" w:rsidRPr="001C3EA8" w:rsidRDefault="00991C9D" w:rsidP="001C3EA8">
      <w:pPr>
        <w:widowControl w:val="0"/>
        <w:autoSpaceDE w:val="0"/>
        <w:autoSpaceDN w:val="0"/>
        <w:adjustRightInd w:val="0"/>
        <w:jc w:val="both"/>
        <w:rPr>
          <w:rFonts w:ascii="Charis SIL" w:eastAsia="Times New Roman" w:hAnsi="Charis SIL" w:cs="Charis SIL"/>
          <w:sz w:val="24"/>
          <w:szCs w:val="24"/>
        </w:rPr>
      </w:pPr>
      <w:r>
        <w:rPr>
          <w:rFonts w:ascii="Charis SIL" w:eastAsia="Times New Roman" w:hAnsi="Charis SIL" w:cs="Charis SIL"/>
          <w:sz w:val="24"/>
          <w:szCs w:val="24"/>
        </w:rPr>
        <w:t>«</w:t>
      </w:r>
      <w:r w:rsidR="001C3EA8" w:rsidRPr="001C3EA8">
        <w:rPr>
          <w:rFonts w:ascii="Charis SIL" w:eastAsia="Times New Roman" w:hAnsi="Charis SIL" w:cs="Charis SIL"/>
          <w:sz w:val="24"/>
          <w:szCs w:val="24"/>
        </w:rPr>
        <w:t xml:space="preserve">С точки зрения </w:t>
      </w:r>
      <w:r w:rsidR="001C3EA8" w:rsidRPr="00991C9D">
        <w:rPr>
          <w:rFonts w:ascii="Charis SIL" w:eastAsia="Times New Roman" w:hAnsi="Charis SIL" w:cs="Charis SIL"/>
          <w:i/>
          <w:sz w:val="24"/>
          <w:szCs w:val="24"/>
        </w:rPr>
        <w:t>майических</w:t>
      </w:r>
      <w:r w:rsidR="001C3EA8" w:rsidRPr="001C3EA8">
        <w:rPr>
          <w:rFonts w:ascii="Charis SIL" w:eastAsia="Times New Roman" w:hAnsi="Charis SIL" w:cs="Charis SIL"/>
          <w:sz w:val="24"/>
          <w:szCs w:val="24"/>
        </w:rPr>
        <w:t xml:space="preserve"> стандартов — </w:t>
      </w:r>
      <w:r w:rsidR="001C3EA8" w:rsidRPr="001C3EA8">
        <w:rPr>
          <w:rFonts w:ascii="Charis SIL" w:eastAsia="Times New Roman" w:hAnsi="Charis SIL" w:cs="Charis SIL"/>
          <w:i/>
          <w:iCs/>
          <w:sz w:val="24"/>
          <w:szCs w:val="24"/>
        </w:rPr>
        <w:t>саттва, раджа, тама</w:t>
      </w:r>
      <w:r w:rsidR="001C3EA8" w:rsidRPr="001C3EA8">
        <w:rPr>
          <w:rFonts w:ascii="Charis SIL" w:eastAsia="Times New Roman" w:hAnsi="Charis SIL" w:cs="Charis SIL"/>
          <w:iCs/>
          <w:sz w:val="24"/>
          <w:szCs w:val="24"/>
        </w:rPr>
        <w:t>.</w:t>
      </w:r>
      <w:r>
        <w:rPr>
          <w:rFonts w:ascii="Charis SIL" w:eastAsia="Times New Roman" w:hAnsi="Charis SIL" w:cs="Charis SIL"/>
          <w:sz w:val="24"/>
          <w:szCs w:val="24"/>
        </w:rPr>
        <w:t xml:space="preserve"> В мире ложных представлений</w:t>
      </w:r>
      <w:r w:rsidR="001C3EA8" w:rsidRPr="001C3EA8">
        <w:rPr>
          <w:rFonts w:ascii="Charis SIL" w:eastAsia="Times New Roman" w:hAnsi="Charis SIL" w:cs="Charis SIL"/>
          <w:sz w:val="24"/>
          <w:szCs w:val="24"/>
        </w:rPr>
        <w:t xml:space="preserve"> стандарты </w:t>
      </w:r>
      <w:proofErr w:type="gramStart"/>
      <w:r w:rsidR="001C3EA8" w:rsidRPr="001C3EA8">
        <w:rPr>
          <w:rFonts w:ascii="Charis SIL" w:eastAsia="Times New Roman" w:hAnsi="Charis SIL" w:cs="Charis SIL"/>
          <w:sz w:val="24"/>
          <w:szCs w:val="24"/>
        </w:rPr>
        <w:t>хорошего</w:t>
      </w:r>
      <w:proofErr w:type="gramEnd"/>
      <w:r w:rsidR="001C3EA8" w:rsidRPr="001C3EA8">
        <w:rPr>
          <w:rFonts w:ascii="Charis SIL" w:eastAsia="Times New Roman" w:hAnsi="Charis SIL" w:cs="Charis SIL"/>
          <w:sz w:val="24"/>
          <w:szCs w:val="24"/>
        </w:rPr>
        <w:t xml:space="preserve"> и плохого не должны быть приложимы к Моему преданному, который пребывает в измерении </w:t>
      </w:r>
      <w:r w:rsidR="001C3EA8" w:rsidRPr="001C3EA8">
        <w:rPr>
          <w:rFonts w:ascii="Charis SIL" w:eastAsia="Times New Roman" w:hAnsi="Charis SIL" w:cs="Charis SIL"/>
          <w:i/>
          <w:iCs/>
          <w:sz w:val="24"/>
          <w:szCs w:val="24"/>
        </w:rPr>
        <w:t>ниргуна</w:t>
      </w:r>
      <w:r w:rsidR="001C3EA8" w:rsidRPr="001C3EA8">
        <w:rPr>
          <w:rFonts w:ascii="Charis SIL" w:eastAsia="Times New Roman" w:hAnsi="Charis SIL" w:cs="Charis SIL"/>
          <w:sz w:val="24"/>
          <w:szCs w:val="24"/>
        </w:rPr>
        <w:t xml:space="preserve">. Закон майического мира неуместен в случае </w:t>
      </w:r>
      <w:r w:rsidR="000B1211">
        <w:rPr>
          <w:rFonts w:ascii="Charis SIL" w:eastAsia="Times New Roman" w:hAnsi="Charis SIL" w:cs="Charis SIL"/>
          <w:i/>
          <w:iCs/>
          <w:sz w:val="24"/>
          <w:szCs w:val="24"/>
        </w:rPr>
        <w:t>ананья</w:t>
      </w:r>
      <w:r>
        <w:rPr>
          <w:rFonts w:ascii="Charis SIL" w:eastAsia="Times New Roman" w:hAnsi="Charis SIL" w:cs="Charis SIL"/>
          <w:i/>
          <w:iCs/>
          <w:sz w:val="24"/>
          <w:szCs w:val="24"/>
        </w:rPr>
        <w:t>-бха</w:t>
      </w:r>
      <w:r w:rsidR="001C3EA8" w:rsidRPr="001C3EA8">
        <w:rPr>
          <w:rFonts w:ascii="Charis SIL" w:eastAsia="Times New Roman" w:hAnsi="Charis SIL" w:cs="Charis SIL"/>
          <w:i/>
          <w:iCs/>
          <w:sz w:val="24"/>
          <w:szCs w:val="24"/>
        </w:rPr>
        <w:t>к-</w:t>
      </w:r>
      <w:r w:rsidR="001C3EA8" w:rsidRPr="001C3EA8">
        <w:rPr>
          <w:rFonts w:ascii="Charis SIL" w:eastAsia="Times New Roman" w:hAnsi="Charis SIL" w:cs="Charis SIL"/>
          <w:sz w:val="24"/>
          <w:szCs w:val="24"/>
        </w:rPr>
        <w:t xml:space="preserve">преданного. Тот, кто пребывает в </w:t>
      </w:r>
      <w:r w:rsidR="001C3EA8" w:rsidRPr="001C3EA8">
        <w:rPr>
          <w:rFonts w:ascii="Charis SIL" w:eastAsia="Times New Roman" w:hAnsi="Charis SIL" w:cs="Charis SIL"/>
          <w:i/>
          <w:iCs/>
          <w:sz w:val="24"/>
          <w:szCs w:val="24"/>
        </w:rPr>
        <w:t>ниргуна</w:t>
      </w:r>
      <w:r w:rsidR="001C3EA8" w:rsidRPr="001C3EA8">
        <w:rPr>
          <w:rFonts w:ascii="Charis SIL" w:eastAsia="Times New Roman" w:hAnsi="Charis SIL" w:cs="Charis SIL"/>
          <w:sz w:val="24"/>
          <w:szCs w:val="24"/>
        </w:rPr>
        <w:t>-измерении, кто исключительно, безраздельн</w:t>
      </w:r>
      <w:r>
        <w:rPr>
          <w:rFonts w:ascii="Charis SIL" w:eastAsia="Times New Roman" w:hAnsi="Charis SIL" w:cs="Charis SIL"/>
          <w:sz w:val="24"/>
          <w:szCs w:val="24"/>
        </w:rPr>
        <w:t>ым образом предан служению Мне</w:t>
      </w:r>
      <w:r w:rsidR="001C3EA8" w:rsidRPr="001C3EA8">
        <w:rPr>
          <w:rFonts w:ascii="Charis SIL" w:eastAsia="Times New Roman" w:hAnsi="Charis SIL" w:cs="Charis SIL"/>
          <w:sz w:val="24"/>
          <w:szCs w:val="24"/>
        </w:rPr>
        <w:t>, кто пообещал служить Кришне с преданностью</w:t>
      </w:r>
      <w:r>
        <w:rPr>
          <w:rFonts w:ascii="Charis SIL" w:eastAsia="Times New Roman" w:hAnsi="Charis SIL" w:cs="Charis SIL"/>
          <w:sz w:val="24"/>
          <w:szCs w:val="24"/>
        </w:rPr>
        <w:t>,</w:t>
      </w:r>
      <w:r w:rsidR="001C3EA8" w:rsidRPr="001C3EA8">
        <w:rPr>
          <w:rFonts w:ascii="Charis SIL" w:eastAsia="Times New Roman" w:hAnsi="Charis SIL" w:cs="Charis SIL"/>
          <w:sz w:val="24"/>
          <w:szCs w:val="24"/>
        </w:rPr>
        <w:t xml:space="preserve"> если он принят в таком качестве, тогда что бы он ни совершил с точки зрения этого материального мира, плохо это или хорошо, — подобные </w:t>
      </w:r>
      <w:r>
        <w:rPr>
          <w:rFonts w:ascii="Charis SIL" w:eastAsia="Times New Roman" w:hAnsi="Charis SIL" w:cs="Charis SIL"/>
          <w:sz w:val="24"/>
          <w:szCs w:val="24"/>
        </w:rPr>
        <w:t>критерии неуместны, неприложимы,</w:t>
      </w:r>
      <w:r w:rsidR="001C3EA8" w:rsidRPr="001C3EA8">
        <w:rPr>
          <w:rFonts w:ascii="Charis SIL" w:eastAsia="Times New Roman" w:hAnsi="Charis SIL" w:cs="Charis SIL"/>
          <w:sz w:val="24"/>
          <w:szCs w:val="24"/>
        </w:rPr>
        <w:t xml:space="preserve"> </w:t>
      </w:r>
      <w:r w:rsidRPr="001C3EA8">
        <w:rPr>
          <w:rFonts w:ascii="Charis SIL" w:eastAsia="Times New Roman" w:hAnsi="Charis SIL" w:cs="Charis SIL"/>
          <w:sz w:val="24"/>
          <w:szCs w:val="24"/>
        </w:rPr>
        <w:t xml:space="preserve">поскольку </w:t>
      </w:r>
      <w:r>
        <w:rPr>
          <w:rFonts w:ascii="Charis SIL" w:eastAsia="Times New Roman" w:hAnsi="Charis SIL" w:cs="Charis SIL"/>
          <w:sz w:val="24"/>
          <w:szCs w:val="24"/>
        </w:rPr>
        <w:t>в этом мире</w:t>
      </w:r>
      <w:r w:rsidR="001C3EA8" w:rsidRPr="001C3EA8">
        <w:rPr>
          <w:rFonts w:ascii="Charis SIL" w:eastAsia="Times New Roman" w:hAnsi="Charis SIL" w:cs="Charis SIL"/>
          <w:sz w:val="24"/>
          <w:szCs w:val="24"/>
        </w:rPr>
        <w:t xml:space="preserve"> и плохое, и хорошее — все это нереально</w:t>
      </w:r>
      <w:r>
        <w:rPr>
          <w:rFonts w:ascii="Charis SIL" w:eastAsia="Times New Roman" w:hAnsi="Charis SIL" w:cs="Charis SIL"/>
          <w:sz w:val="24"/>
          <w:szCs w:val="24"/>
        </w:rPr>
        <w:t>,</w:t>
      </w:r>
      <w:r w:rsidR="001C3EA8" w:rsidRPr="001C3EA8">
        <w:rPr>
          <w:rFonts w:ascii="Charis SIL" w:eastAsia="Times New Roman" w:hAnsi="Charis SIL" w:cs="Charis SIL"/>
          <w:sz w:val="24"/>
          <w:szCs w:val="24"/>
        </w:rPr>
        <w:t xml:space="preserve"> в измерении заблуждений, ложных представлений</w:t>
      </w:r>
      <w:r>
        <w:rPr>
          <w:rFonts w:ascii="Charis SIL" w:eastAsia="Times New Roman" w:hAnsi="Charis SIL" w:cs="Charis SIL"/>
          <w:sz w:val="24"/>
          <w:szCs w:val="24"/>
        </w:rPr>
        <w:t>»</w:t>
      </w:r>
      <w:r w:rsidR="001C3EA8" w:rsidRPr="001C3EA8">
        <w:rPr>
          <w:rFonts w:ascii="Charis SIL" w:eastAsia="Times New Roman" w:hAnsi="Charis SIL" w:cs="Charis SIL"/>
          <w:sz w:val="24"/>
          <w:szCs w:val="24"/>
        </w:rPr>
        <w:t>. И то, что в измерении п</w:t>
      </w:r>
      <w:r>
        <w:rPr>
          <w:rFonts w:ascii="Charis SIL" w:eastAsia="Times New Roman" w:hAnsi="Charis SIL" w:cs="Charis SIL"/>
          <w:sz w:val="24"/>
          <w:szCs w:val="24"/>
        </w:rPr>
        <w:t>реданности мы можем приобрести</w:t>
      </w:r>
      <w:r w:rsidR="001C3EA8" w:rsidRPr="001C3EA8">
        <w:rPr>
          <w:rFonts w:ascii="Charis SIL" w:eastAsia="Times New Roman" w:hAnsi="Charis SIL" w:cs="Charis SIL"/>
          <w:sz w:val="24"/>
          <w:szCs w:val="24"/>
        </w:rPr>
        <w:t xml:space="preserve"> </w:t>
      </w:r>
      <w:r>
        <w:rPr>
          <w:rFonts w:ascii="Charis SIL" w:eastAsia="Times New Roman" w:hAnsi="Charis SIL" w:cs="Charis SIL"/>
          <w:sz w:val="24"/>
          <w:szCs w:val="24"/>
        </w:rPr>
        <w:t>(</w:t>
      </w:r>
      <w:r w:rsidR="001C3EA8" w:rsidRPr="001C3EA8">
        <w:rPr>
          <w:rFonts w:ascii="Charis SIL" w:eastAsia="Times New Roman" w:hAnsi="Charis SIL" w:cs="Charis SIL"/>
          <w:sz w:val="24"/>
          <w:szCs w:val="24"/>
        </w:rPr>
        <w:t>малое, толику</w:t>
      </w:r>
      <w:r>
        <w:rPr>
          <w:rFonts w:ascii="Charis SIL" w:eastAsia="Times New Roman" w:hAnsi="Charis SIL" w:cs="Charis SIL"/>
          <w:sz w:val="24"/>
          <w:szCs w:val="24"/>
        </w:rPr>
        <w:t>),</w:t>
      </w:r>
      <w:r w:rsidR="001C3EA8" w:rsidRPr="001C3EA8">
        <w:rPr>
          <w:rFonts w:ascii="Charis SIL" w:eastAsia="Times New Roman" w:hAnsi="Charis SIL" w:cs="Charis SIL"/>
          <w:sz w:val="24"/>
          <w:szCs w:val="24"/>
        </w:rPr>
        <w:t xml:space="preserve"> это явление обладает неизмеримо, в </w:t>
      </w:r>
      <w:r w:rsidR="001C3EA8" w:rsidRPr="00991C9D">
        <w:rPr>
          <w:rFonts w:ascii="Charis SIL" w:eastAsia="Times New Roman" w:hAnsi="Charis SIL" w:cs="Charis SIL"/>
          <w:i/>
          <w:sz w:val="24"/>
          <w:szCs w:val="24"/>
        </w:rPr>
        <w:t>кроры</w:t>
      </w:r>
      <w:r w:rsidR="001C3EA8" w:rsidRPr="001C3EA8">
        <w:rPr>
          <w:rFonts w:ascii="Charis SIL" w:eastAsia="Times New Roman" w:hAnsi="Charis SIL" w:cs="Charis SIL"/>
          <w:sz w:val="24"/>
          <w:szCs w:val="24"/>
        </w:rPr>
        <w:t>, в миллионы раз большей ценностью, чем пик, зенит блага измерения заблуждения. Вы понимаете?</w:t>
      </w:r>
    </w:p>
    <w:p w:rsidR="001C3EA8" w:rsidRPr="001C3EA8" w:rsidRDefault="001C3EA8" w:rsidP="001C3EA8">
      <w:pPr>
        <w:widowControl w:val="0"/>
        <w:autoSpaceDE w:val="0"/>
        <w:autoSpaceDN w:val="0"/>
        <w:adjustRightInd w:val="0"/>
        <w:jc w:val="both"/>
        <w:rPr>
          <w:rFonts w:ascii="Charis SIL" w:eastAsia="Times New Roman" w:hAnsi="Charis SIL" w:cs="Charis SIL"/>
          <w:sz w:val="24"/>
          <w:szCs w:val="24"/>
        </w:rPr>
      </w:pPr>
      <w:r w:rsidRPr="001C3EA8">
        <w:rPr>
          <w:rFonts w:ascii="Charis SIL" w:eastAsia="Times New Roman" w:hAnsi="Charis SIL" w:cs="Charis SIL"/>
          <w:b/>
          <w:bCs/>
          <w:sz w:val="24"/>
          <w:szCs w:val="24"/>
        </w:rPr>
        <w:t>Преданный</w:t>
      </w:r>
      <w:r w:rsidRPr="001C3EA8">
        <w:rPr>
          <w:rFonts w:ascii="Charis SIL" w:eastAsia="Times New Roman" w:hAnsi="Charis SIL" w:cs="Charis SIL"/>
          <w:bCs/>
          <w:sz w:val="24"/>
          <w:szCs w:val="24"/>
        </w:rPr>
        <w:t>:</w:t>
      </w:r>
      <w:r w:rsidRPr="001C3EA8">
        <w:rPr>
          <w:rFonts w:ascii="Charis SIL" w:eastAsia="Times New Roman" w:hAnsi="Charis SIL" w:cs="Charis SIL"/>
          <w:sz w:val="24"/>
          <w:szCs w:val="24"/>
        </w:rPr>
        <w:t xml:space="preserve"> Да.</w:t>
      </w:r>
    </w:p>
    <w:p w:rsidR="001C3EA8" w:rsidRPr="001C3EA8" w:rsidRDefault="00373FEB" w:rsidP="001C3EA8">
      <w:pPr>
        <w:widowControl w:val="0"/>
        <w:autoSpaceDE w:val="0"/>
        <w:autoSpaceDN w:val="0"/>
        <w:adjustRightInd w:val="0"/>
        <w:jc w:val="both"/>
        <w:rPr>
          <w:rFonts w:ascii="Charis SIL" w:eastAsia="Times New Roman" w:hAnsi="Charis SIL" w:cs="Charis SIL"/>
          <w:sz w:val="24"/>
          <w:szCs w:val="24"/>
        </w:rPr>
      </w:pPr>
      <w:r>
        <w:rPr>
          <w:rFonts w:ascii="Charis SIL" w:eastAsia="Times New Roman" w:hAnsi="Charis SIL" w:cs="Charis SIL"/>
          <w:i/>
          <w:sz w:val="24"/>
          <w:szCs w:val="24"/>
        </w:rPr>
        <w:t>#00:</w:t>
      </w:r>
      <w:r w:rsidR="00E10843">
        <w:rPr>
          <w:rFonts w:ascii="Charis SIL" w:eastAsia="Times New Roman" w:hAnsi="Charis SIL" w:cs="Charis SIL"/>
          <w:i/>
          <w:sz w:val="24"/>
          <w:szCs w:val="24"/>
        </w:rPr>
        <w:t>06:38</w:t>
      </w:r>
      <w:r w:rsidR="001C3EA8" w:rsidRPr="001C3EA8">
        <w:rPr>
          <w:rFonts w:ascii="Charis SIL" w:eastAsia="Times New Roman" w:hAnsi="Charis SIL" w:cs="Charis SIL"/>
          <w:i/>
          <w:sz w:val="24"/>
          <w:szCs w:val="24"/>
        </w:rPr>
        <w:t>#</w:t>
      </w:r>
    </w:p>
    <w:p w:rsidR="00991C9D" w:rsidRDefault="001C3EA8" w:rsidP="001C3EA8">
      <w:pPr>
        <w:widowControl w:val="0"/>
        <w:autoSpaceDE w:val="0"/>
        <w:autoSpaceDN w:val="0"/>
        <w:adjustRightInd w:val="0"/>
        <w:jc w:val="both"/>
        <w:rPr>
          <w:rFonts w:ascii="Charis SIL" w:eastAsia="Times New Roman" w:hAnsi="Charis SIL" w:cs="Charis SIL"/>
          <w:sz w:val="24"/>
          <w:szCs w:val="24"/>
        </w:rPr>
      </w:pPr>
      <w:r w:rsidRPr="001C3EA8">
        <w:rPr>
          <w:rFonts w:ascii="Charis SIL" w:eastAsia="Times New Roman" w:hAnsi="Charis SIL" w:cs="Charis SIL"/>
          <w:b/>
          <w:bCs/>
          <w:sz w:val="24"/>
          <w:szCs w:val="24"/>
        </w:rPr>
        <w:t>Шрила Шридхар Махарадж</w:t>
      </w:r>
      <w:r w:rsidRPr="001C3EA8">
        <w:rPr>
          <w:rFonts w:ascii="Charis SIL" w:eastAsia="Times New Roman" w:hAnsi="Charis SIL" w:cs="Charis SIL"/>
          <w:bCs/>
          <w:sz w:val="24"/>
          <w:szCs w:val="24"/>
        </w:rPr>
        <w:t>:</w:t>
      </w:r>
      <w:r w:rsidRPr="001C3EA8">
        <w:rPr>
          <w:rFonts w:ascii="Charis SIL" w:eastAsia="Times New Roman" w:hAnsi="Charis SIL" w:cs="Charis SIL"/>
          <w:sz w:val="24"/>
          <w:szCs w:val="24"/>
        </w:rPr>
        <w:t xml:space="preserve"> </w:t>
      </w:r>
      <w:proofErr w:type="spellStart"/>
      <w:r w:rsidRPr="001C3EA8">
        <w:rPr>
          <w:rFonts w:ascii="Charis SIL" w:eastAsia="Times New Roman" w:hAnsi="Charis SIL" w:cs="Charis SIL"/>
          <w:i/>
          <w:sz w:val="24"/>
          <w:szCs w:val="24"/>
        </w:rPr>
        <w:t>Ӣ</w:t>
      </w:r>
      <w:proofErr w:type="gramStart"/>
      <w:r w:rsidRPr="001C3EA8">
        <w:rPr>
          <w:rFonts w:ascii="Charis SIL" w:eastAsia="Times New Roman" w:hAnsi="Charis SIL" w:cs="Charis SIL"/>
          <w:i/>
          <w:sz w:val="24"/>
          <w:szCs w:val="24"/>
        </w:rPr>
        <w:t>ш</w:t>
      </w:r>
      <w:proofErr w:type="gramEnd"/>
      <w:r w:rsidRPr="001C3EA8">
        <w:rPr>
          <w:rFonts w:ascii="Charis SIL" w:eastAsia="Times New Roman" w:hAnsi="Charis SIL" w:cs="Charis SIL"/>
          <w:i/>
          <w:sz w:val="24"/>
          <w:szCs w:val="24"/>
        </w:rPr>
        <w:t>́а̄ва̄сйам</w:t>
      </w:r>
      <w:proofErr w:type="spellEnd"/>
      <w:r w:rsidRPr="001C3EA8">
        <w:rPr>
          <w:rFonts w:ascii="Charis SIL" w:eastAsia="Times New Roman" w:hAnsi="Charis SIL" w:cs="Charis SIL"/>
          <w:i/>
          <w:sz w:val="24"/>
          <w:szCs w:val="24"/>
        </w:rPr>
        <w:t xml:space="preserve"> идам̐ </w:t>
      </w:r>
      <w:proofErr w:type="spellStart"/>
      <w:r w:rsidRPr="001C3EA8">
        <w:rPr>
          <w:rFonts w:ascii="Charis SIL" w:eastAsia="Times New Roman" w:hAnsi="Charis SIL" w:cs="Charis SIL"/>
          <w:i/>
          <w:sz w:val="24"/>
          <w:szCs w:val="24"/>
        </w:rPr>
        <w:t>сарвам</w:t>
      </w:r>
      <w:proofErr w:type="spellEnd"/>
      <w:r w:rsidRPr="001C3EA8">
        <w:rPr>
          <w:rFonts w:ascii="Charis SIL" w:eastAsia="Times New Roman" w:hAnsi="Charis SIL" w:cs="Charis SIL"/>
          <w:i/>
          <w:sz w:val="24"/>
          <w:szCs w:val="24"/>
        </w:rPr>
        <w:t>̇</w:t>
      </w:r>
      <w:r w:rsidRPr="001C3EA8">
        <w:rPr>
          <w:rFonts w:ascii="Charis SIL" w:eastAsia="Times New Roman" w:hAnsi="Charis SIL" w:cs="Times New Roman"/>
          <w:i/>
          <w:sz w:val="24"/>
          <w:szCs w:val="24"/>
          <w:vertAlign w:val="superscript"/>
        </w:rPr>
        <w:footnoteReference w:id="3"/>
      </w:r>
      <w:r w:rsidRPr="001C3EA8">
        <w:rPr>
          <w:rFonts w:ascii="Charis SIL" w:eastAsia="Times New Roman" w:hAnsi="Charis SIL" w:cs="Charis SIL"/>
          <w:sz w:val="24"/>
          <w:szCs w:val="24"/>
        </w:rPr>
        <w:t>. И здесь — все эти предста</w:t>
      </w:r>
      <w:r w:rsidR="00991C9D">
        <w:rPr>
          <w:rFonts w:ascii="Charis SIL" w:eastAsia="Times New Roman" w:hAnsi="Charis SIL" w:cs="Charis SIL"/>
          <w:sz w:val="24"/>
          <w:szCs w:val="24"/>
        </w:rPr>
        <w:t>вления: это мое, это твое:</w:t>
      </w:r>
      <w:r w:rsidRPr="001C3EA8">
        <w:rPr>
          <w:rFonts w:ascii="Charis SIL" w:eastAsia="Times New Roman" w:hAnsi="Charis SIL" w:cs="Charis SIL"/>
          <w:sz w:val="24"/>
          <w:szCs w:val="24"/>
        </w:rPr>
        <w:t xml:space="preserve"> </w:t>
      </w:r>
      <w:r w:rsidR="00991C9D">
        <w:rPr>
          <w:rFonts w:ascii="Charis SIL" w:eastAsia="Times New Roman" w:hAnsi="Charis SIL" w:cs="Charis SIL"/>
          <w:sz w:val="24"/>
          <w:szCs w:val="24"/>
        </w:rPr>
        <w:t>«</w:t>
      </w:r>
      <w:r w:rsidRPr="001C3EA8">
        <w:rPr>
          <w:rFonts w:ascii="Charis SIL" w:eastAsia="Times New Roman" w:hAnsi="Charis SIL" w:cs="Charis SIL"/>
          <w:sz w:val="24"/>
          <w:szCs w:val="24"/>
        </w:rPr>
        <w:t xml:space="preserve">Почему ты похитил мое, украл у меня то, что </w:t>
      </w:r>
      <w:r w:rsidRPr="001C3EA8">
        <w:rPr>
          <w:rFonts w:ascii="Charis SIL" w:eastAsia="Times New Roman" w:hAnsi="Charis SIL" w:cs="Charis SIL"/>
          <w:sz w:val="24"/>
          <w:szCs w:val="24"/>
        </w:rPr>
        <w:lastRenderedPageBreak/>
        <w:t>принадлежит мне?</w:t>
      </w:r>
      <w:r w:rsidR="00991C9D">
        <w:rPr>
          <w:rFonts w:ascii="Charis SIL" w:eastAsia="Times New Roman" w:hAnsi="Charis SIL" w:cs="Charis SIL"/>
          <w:sz w:val="24"/>
          <w:szCs w:val="24"/>
        </w:rPr>
        <w:t>»</w:t>
      </w:r>
      <w:r w:rsidRPr="001C3EA8">
        <w:rPr>
          <w:rFonts w:ascii="Charis SIL" w:eastAsia="Times New Roman" w:hAnsi="Charis SIL" w:cs="Charis SIL"/>
          <w:sz w:val="24"/>
          <w:szCs w:val="24"/>
        </w:rPr>
        <w:t xml:space="preserve"> Все это ложно. И плохое и хорошее — все это ложно. В абсолютном с</w:t>
      </w:r>
      <w:r w:rsidR="00991C9D">
        <w:rPr>
          <w:rFonts w:ascii="Charis SIL" w:eastAsia="Times New Roman" w:hAnsi="Charis SIL" w:cs="Charis SIL"/>
          <w:sz w:val="24"/>
          <w:szCs w:val="24"/>
        </w:rPr>
        <w:t>мысле все принадлежит Ему. И он</w:t>
      </w:r>
      <w:r w:rsidRPr="001C3EA8">
        <w:rPr>
          <w:rFonts w:ascii="Charis SIL" w:eastAsia="Times New Roman" w:hAnsi="Charis SIL" w:cs="Charis SIL"/>
          <w:sz w:val="24"/>
          <w:szCs w:val="24"/>
        </w:rPr>
        <w:t xml:space="preserve"> </w:t>
      </w:r>
      <w:r w:rsidR="00991C9D">
        <w:rPr>
          <w:rFonts w:ascii="Charis SIL" w:eastAsia="Times New Roman" w:hAnsi="Charis SIL" w:cs="Charis SIL"/>
          <w:sz w:val="24"/>
          <w:szCs w:val="24"/>
        </w:rPr>
        <w:t>(</w:t>
      </w:r>
      <w:r w:rsidRPr="001C3EA8">
        <w:rPr>
          <w:rFonts w:ascii="Charis SIL" w:eastAsia="Times New Roman" w:hAnsi="Charis SIL" w:cs="Charis SIL"/>
          <w:sz w:val="24"/>
          <w:szCs w:val="24"/>
        </w:rPr>
        <w:t>преданный</w:t>
      </w:r>
      <w:r w:rsidR="00991C9D">
        <w:rPr>
          <w:rFonts w:ascii="Charis SIL" w:eastAsia="Times New Roman" w:hAnsi="Charis SIL" w:cs="Charis SIL"/>
          <w:sz w:val="24"/>
          <w:szCs w:val="24"/>
        </w:rPr>
        <w:t>)</w:t>
      </w:r>
      <w:r w:rsidRPr="001C3EA8">
        <w:rPr>
          <w:rFonts w:ascii="Charis SIL" w:eastAsia="Times New Roman" w:hAnsi="Charis SIL" w:cs="Charis SIL"/>
          <w:sz w:val="24"/>
          <w:szCs w:val="24"/>
        </w:rPr>
        <w:t> — Его слуга. Необходимость в служении. Возможно, он украл цветок и предложил этот цветок Кришне. Тот, у кого этот цветок был украден, получит благо неведомо для себя, неосознанно. Поэтому ничего дурного, никакого преступления быть не может. Абсолютное суж</w:t>
      </w:r>
      <w:r w:rsidR="00991C9D">
        <w:rPr>
          <w:rFonts w:ascii="Charis SIL" w:eastAsia="Times New Roman" w:hAnsi="Charis SIL" w:cs="Charis SIL"/>
          <w:sz w:val="24"/>
          <w:szCs w:val="24"/>
        </w:rPr>
        <w:t>дение и относительное суждение.</w:t>
      </w:r>
    </w:p>
    <w:p w:rsidR="005D6D59" w:rsidRPr="001C3EA8" w:rsidRDefault="001C3EA8" w:rsidP="001C3EA8">
      <w:pPr>
        <w:widowControl w:val="0"/>
        <w:autoSpaceDE w:val="0"/>
        <w:autoSpaceDN w:val="0"/>
        <w:adjustRightInd w:val="0"/>
        <w:jc w:val="both"/>
        <w:rPr>
          <w:rFonts w:ascii="Charis SIL" w:eastAsia="Times New Roman" w:hAnsi="Charis SIL" w:cs="Charis SIL"/>
          <w:sz w:val="24"/>
          <w:szCs w:val="24"/>
        </w:rPr>
      </w:pPr>
      <w:bookmarkStart w:id="0" w:name="_GoBack"/>
      <w:bookmarkEnd w:id="0"/>
      <w:r w:rsidRPr="001C3EA8">
        <w:rPr>
          <w:rFonts w:ascii="Charis SIL" w:eastAsia="Times New Roman" w:hAnsi="Charis SIL" w:cs="Charis SIL"/>
          <w:sz w:val="24"/>
          <w:szCs w:val="24"/>
        </w:rPr>
        <w:t>[Гаура-Харибол, Гаура-Харибол, Гаура-Харибол, Нитай-Гаура Харибол, Нитай…]</w:t>
      </w:r>
    </w:p>
    <w:sectPr w:rsidR="005D6D59" w:rsidRPr="001C3EA8">
      <w:pgSz w:w="11905" w:h="16837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7E6" w:rsidRDefault="000857E6" w:rsidP="001C3EA8">
      <w:pPr>
        <w:spacing w:after="0" w:line="240" w:lineRule="auto"/>
      </w:pPr>
      <w:r>
        <w:separator/>
      </w:r>
    </w:p>
  </w:endnote>
  <w:endnote w:type="continuationSeparator" w:id="0">
    <w:p w:rsidR="000857E6" w:rsidRDefault="000857E6" w:rsidP="001C3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haris SIL">
    <w:altName w:val="Times New Roman"/>
    <w:panose1 w:val="02000500060000020004"/>
    <w:charset w:val="CC"/>
    <w:family w:val="auto"/>
    <w:pitch w:val="variable"/>
    <w:sig w:usb0="A00002FF" w:usb1="5200A1FF" w:usb2="02000009" w:usb3="00000000" w:csb0="000001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7E6" w:rsidRDefault="000857E6" w:rsidP="001C3EA8">
      <w:pPr>
        <w:spacing w:after="0" w:line="240" w:lineRule="auto"/>
      </w:pPr>
      <w:r>
        <w:separator/>
      </w:r>
    </w:p>
  </w:footnote>
  <w:footnote w:type="continuationSeparator" w:id="0">
    <w:p w:rsidR="000857E6" w:rsidRDefault="000857E6" w:rsidP="001C3EA8">
      <w:pPr>
        <w:spacing w:after="0" w:line="240" w:lineRule="auto"/>
      </w:pPr>
      <w:r>
        <w:continuationSeparator/>
      </w:r>
    </w:p>
  </w:footnote>
  <w:footnote w:id="1">
    <w:p w:rsidR="001C3EA8" w:rsidRDefault="001C3EA8" w:rsidP="001C3EA8">
      <w:pPr>
        <w:jc w:val="both"/>
      </w:pPr>
      <w:r>
        <w:rPr>
          <w:rStyle w:val="a3"/>
        </w:rPr>
        <w:footnoteRef/>
      </w:r>
      <w:r>
        <w:t xml:space="preserve"> </w:t>
      </w:r>
      <w:r w:rsidRPr="00747D6E">
        <w:rPr>
          <w:rFonts w:ascii="Charis SIL" w:hAnsi="Charis SIL" w:cs="Charis SIL"/>
          <w:sz w:val="20"/>
          <w:szCs w:val="20"/>
          <w:lang w:eastAsia="en-US"/>
        </w:rPr>
        <w:t xml:space="preserve">«Тот, кто оставил все и нашел прибежище у лотосных стоп Верховной Личности, Господа </w:t>
      </w:r>
      <w:proofErr w:type="gramStart"/>
      <w:r w:rsidRPr="00747D6E">
        <w:rPr>
          <w:rFonts w:ascii="Charis SIL" w:hAnsi="Charis SIL" w:cs="Charis SIL"/>
          <w:sz w:val="20"/>
          <w:szCs w:val="20"/>
          <w:lang w:eastAsia="en-US"/>
        </w:rPr>
        <w:t>Хари</w:t>
      </w:r>
      <w:proofErr w:type="gramEnd"/>
      <w:r w:rsidRPr="00747D6E">
        <w:rPr>
          <w:rFonts w:ascii="Charis SIL" w:hAnsi="Charis SIL" w:cs="Charis SIL"/>
          <w:sz w:val="20"/>
          <w:szCs w:val="20"/>
          <w:lang w:eastAsia="en-US"/>
        </w:rPr>
        <w:t>, очень дорог Кришне. Даже если случайно такой человек совершает какой-то греховный поступок, Верховный Господь, пребывающий в сердце каждого, без труда устраняет его грех» («Шримад-Бхагаватам», 11.5.42; «Шри Чайтанья-чаритамрита», Мадхья-лила, 22.144</w:t>
      </w:r>
      <w:r>
        <w:rPr>
          <w:rFonts w:ascii="Charis SIL" w:hAnsi="Charis SIL" w:cs="Charis SIL"/>
          <w:sz w:val="20"/>
          <w:szCs w:val="20"/>
          <w:lang w:eastAsia="en-US"/>
        </w:rPr>
        <w:t>).</w:t>
      </w:r>
    </w:p>
  </w:footnote>
  <w:footnote w:id="2">
    <w:p w:rsidR="001C3EA8" w:rsidRDefault="001C3EA8" w:rsidP="001C3EA8">
      <w:pPr>
        <w:jc w:val="both"/>
      </w:pPr>
      <w:r>
        <w:rPr>
          <w:rStyle w:val="a3"/>
        </w:rPr>
        <w:footnoteRef/>
      </w:r>
      <w:r w:rsidR="00991C9D">
        <w:t> </w:t>
      </w:r>
      <w:r w:rsidRPr="000A3503">
        <w:rPr>
          <w:rFonts w:ascii="Charis SIL" w:hAnsi="Charis SIL" w:cs="Charis SIL"/>
          <w:sz w:val="20"/>
          <w:szCs w:val="20"/>
          <w:lang w:eastAsia="en-US"/>
        </w:rPr>
        <w:t>«Даже если человек, занимающийся преданным служением, совершит самый отвратительный поступок, его все равно следует считать святым, ибо он исполнен решимости идти по верному пути» (</w:t>
      </w:r>
      <w:proofErr w:type="gramStart"/>
      <w:r w:rsidR="00373FEB">
        <w:rPr>
          <w:rFonts w:ascii="Charis SIL" w:hAnsi="Charis SIL" w:cs="Charis SIL"/>
          <w:sz w:val="20"/>
          <w:szCs w:val="20"/>
          <w:lang w:eastAsia="en-US"/>
        </w:rPr>
        <w:t>Бхагавад-гита</w:t>
      </w:r>
      <w:proofErr w:type="gramEnd"/>
      <w:r w:rsidR="00373FEB">
        <w:rPr>
          <w:rFonts w:ascii="Charis SIL" w:hAnsi="Charis SIL" w:cs="Charis SIL"/>
          <w:sz w:val="20"/>
          <w:szCs w:val="20"/>
          <w:lang w:eastAsia="en-US"/>
        </w:rPr>
        <w:t>, 9.30</w:t>
      </w:r>
      <w:r w:rsidRPr="000A3503">
        <w:rPr>
          <w:rFonts w:ascii="Charis SIL" w:hAnsi="Charis SIL" w:cs="Charis SIL"/>
          <w:sz w:val="20"/>
          <w:szCs w:val="20"/>
          <w:lang w:eastAsia="en-US"/>
        </w:rPr>
        <w:t>).</w:t>
      </w:r>
    </w:p>
  </w:footnote>
  <w:footnote w:id="3">
    <w:p w:rsidR="001C3EA8" w:rsidRDefault="001C3EA8" w:rsidP="001C3EA8">
      <w:pPr>
        <w:jc w:val="both"/>
      </w:pPr>
      <w:r>
        <w:rPr>
          <w:rStyle w:val="a3"/>
        </w:rPr>
        <w:footnoteRef/>
      </w:r>
      <w:r w:rsidR="00991C9D">
        <w:t> </w:t>
      </w:r>
      <w:proofErr w:type="spellStart"/>
      <w:r w:rsidRPr="009605D5">
        <w:rPr>
          <w:rFonts w:ascii="Charis SIL" w:hAnsi="Charis SIL" w:cs="Charis SIL"/>
          <w:bCs/>
          <w:i/>
          <w:sz w:val="20"/>
          <w:szCs w:val="20"/>
          <w:u w:color="004DE5"/>
          <w:lang w:eastAsia="en-US"/>
        </w:rPr>
        <w:t>ӣ</w:t>
      </w:r>
      <w:proofErr w:type="gramStart"/>
      <w:r w:rsidRPr="009605D5">
        <w:rPr>
          <w:rFonts w:ascii="Charis SIL" w:hAnsi="Charis SIL" w:cs="Charis SIL"/>
          <w:bCs/>
          <w:i/>
          <w:sz w:val="20"/>
          <w:szCs w:val="20"/>
          <w:u w:color="004DE5"/>
          <w:lang w:eastAsia="en-US"/>
        </w:rPr>
        <w:t>ш</w:t>
      </w:r>
      <w:proofErr w:type="gramEnd"/>
      <w:r w:rsidRPr="009605D5">
        <w:rPr>
          <w:rFonts w:ascii="Charis SIL" w:hAnsi="Charis SIL" w:cs="Charis SIL"/>
          <w:bCs/>
          <w:i/>
          <w:sz w:val="20"/>
          <w:szCs w:val="20"/>
          <w:u w:color="004DE5"/>
          <w:lang w:eastAsia="en-US"/>
        </w:rPr>
        <w:t>́а̄ва̄сйам</w:t>
      </w:r>
      <w:proofErr w:type="spellEnd"/>
      <w:r w:rsidRPr="009605D5">
        <w:rPr>
          <w:rFonts w:ascii="Charis SIL" w:hAnsi="Charis SIL" w:cs="Charis SIL"/>
          <w:bCs/>
          <w:i/>
          <w:sz w:val="20"/>
          <w:szCs w:val="20"/>
          <w:u w:color="004DE5"/>
          <w:lang w:eastAsia="en-US"/>
        </w:rPr>
        <w:t xml:space="preserve"> идам̐ </w:t>
      </w:r>
      <w:proofErr w:type="spellStart"/>
      <w:r w:rsidRPr="009605D5">
        <w:rPr>
          <w:rFonts w:ascii="Charis SIL" w:hAnsi="Charis SIL" w:cs="Charis SIL"/>
          <w:bCs/>
          <w:i/>
          <w:sz w:val="20"/>
          <w:szCs w:val="20"/>
          <w:u w:color="004DE5"/>
          <w:lang w:eastAsia="en-US"/>
        </w:rPr>
        <w:t>сарвам</w:t>
      </w:r>
      <w:proofErr w:type="spellEnd"/>
      <w:r w:rsidRPr="009605D5">
        <w:rPr>
          <w:rFonts w:ascii="Charis SIL" w:hAnsi="Charis SIL" w:cs="Charis SIL"/>
          <w:bCs/>
          <w:i/>
          <w:sz w:val="20"/>
          <w:szCs w:val="20"/>
          <w:u w:color="004DE5"/>
          <w:lang w:eastAsia="en-US"/>
        </w:rPr>
        <w:t xml:space="preserve">̇, </w:t>
      </w:r>
      <w:proofErr w:type="spellStart"/>
      <w:r w:rsidRPr="009605D5">
        <w:rPr>
          <w:rFonts w:ascii="Charis SIL" w:hAnsi="Charis SIL" w:cs="Charis SIL"/>
          <w:i/>
          <w:sz w:val="20"/>
          <w:szCs w:val="20"/>
          <w:lang w:eastAsia="en-US"/>
        </w:rPr>
        <w:t>йат</w:t>
      </w:r>
      <w:proofErr w:type="spellEnd"/>
      <w:r w:rsidRPr="009605D5">
        <w:rPr>
          <w:rFonts w:ascii="Charis SIL" w:hAnsi="Charis SIL" w:cs="Charis SIL"/>
          <w:i/>
          <w:sz w:val="20"/>
          <w:szCs w:val="20"/>
          <w:lang w:eastAsia="en-US"/>
        </w:rPr>
        <w:t xml:space="preserve"> </w:t>
      </w:r>
      <w:proofErr w:type="spellStart"/>
      <w:r w:rsidRPr="009605D5">
        <w:rPr>
          <w:rFonts w:ascii="Charis SIL" w:hAnsi="Charis SIL" w:cs="Charis SIL"/>
          <w:i/>
          <w:sz w:val="20"/>
          <w:szCs w:val="20"/>
          <w:lang w:eastAsia="en-US"/>
        </w:rPr>
        <w:t>кин̃ча</w:t>
      </w:r>
      <w:proofErr w:type="spellEnd"/>
      <w:r w:rsidRPr="009605D5">
        <w:rPr>
          <w:rFonts w:ascii="Charis SIL" w:hAnsi="Charis SIL" w:cs="Charis SIL"/>
          <w:i/>
          <w:sz w:val="20"/>
          <w:szCs w:val="20"/>
          <w:lang w:eastAsia="en-US"/>
        </w:rPr>
        <w:t xml:space="preserve"> </w:t>
      </w:r>
      <w:proofErr w:type="spellStart"/>
      <w:r w:rsidRPr="009605D5">
        <w:rPr>
          <w:rFonts w:ascii="Charis SIL" w:hAnsi="Charis SIL" w:cs="Charis SIL"/>
          <w:i/>
          <w:sz w:val="20"/>
          <w:szCs w:val="20"/>
          <w:lang w:eastAsia="en-US"/>
        </w:rPr>
        <w:t>джагатй</w:t>
      </w:r>
      <w:r w:rsidRPr="009605D5">
        <w:rPr>
          <w:rFonts w:ascii="Charis SIL" w:hAnsi="Charis SIL" w:cs="Charis SIL"/>
          <w:bCs/>
          <w:i/>
          <w:sz w:val="20"/>
          <w:szCs w:val="20"/>
          <w:u w:color="004DE5"/>
          <w:lang w:eastAsia="en-US"/>
        </w:rPr>
        <w:t>а̄м</w:t>
      </w:r>
      <w:proofErr w:type="spellEnd"/>
      <w:r w:rsidRPr="009605D5">
        <w:rPr>
          <w:rFonts w:ascii="Charis SIL" w:hAnsi="Charis SIL" w:cs="Charis SIL"/>
          <w:bCs/>
          <w:i/>
          <w:sz w:val="20"/>
          <w:szCs w:val="20"/>
          <w:u w:color="004DE5"/>
          <w:lang w:eastAsia="en-US"/>
        </w:rPr>
        <w:t>̇</w:t>
      </w:r>
      <w:r w:rsidRPr="009605D5">
        <w:rPr>
          <w:rFonts w:ascii="Charis SIL" w:hAnsi="Charis SIL" w:cs="Charis SIL"/>
          <w:i/>
          <w:sz w:val="20"/>
          <w:szCs w:val="20"/>
          <w:lang w:eastAsia="en-US"/>
        </w:rPr>
        <w:t xml:space="preserve"> джагат / </w:t>
      </w:r>
      <w:proofErr w:type="spellStart"/>
      <w:r w:rsidRPr="009605D5">
        <w:rPr>
          <w:rFonts w:ascii="Charis SIL" w:hAnsi="Charis SIL" w:cs="Charis SIL"/>
          <w:i/>
          <w:sz w:val="20"/>
          <w:szCs w:val="20"/>
          <w:lang w:eastAsia="en-US"/>
        </w:rPr>
        <w:t>тена</w:t>
      </w:r>
      <w:proofErr w:type="spellEnd"/>
      <w:r w:rsidRPr="009605D5">
        <w:rPr>
          <w:rFonts w:ascii="Charis SIL" w:hAnsi="Charis SIL" w:cs="Charis SIL"/>
          <w:i/>
          <w:sz w:val="20"/>
          <w:szCs w:val="20"/>
          <w:lang w:eastAsia="en-US"/>
        </w:rPr>
        <w:t xml:space="preserve"> </w:t>
      </w:r>
      <w:proofErr w:type="spellStart"/>
      <w:r w:rsidRPr="009605D5">
        <w:rPr>
          <w:rFonts w:ascii="Charis SIL" w:hAnsi="Charis SIL" w:cs="Charis SIL"/>
          <w:i/>
          <w:sz w:val="20"/>
          <w:szCs w:val="20"/>
          <w:lang w:eastAsia="en-US"/>
        </w:rPr>
        <w:t>тйактена</w:t>
      </w:r>
      <w:proofErr w:type="spellEnd"/>
      <w:r w:rsidRPr="009605D5">
        <w:rPr>
          <w:rFonts w:ascii="Charis SIL" w:hAnsi="Charis SIL" w:cs="Charis SIL"/>
          <w:i/>
          <w:sz w:val="20"/>
          <w:szCs w:val="20"/>
          <w:lang w:eastAsia="en-US"/>
        </w:rPr>
        <w:t xml:space="preserve"> </w:t>
      </w:r>
      <w:proofErr w:type="spellStart"/>
      <w:r w:rsidRPr="009605D5">
        <w:rPr>
          <w:rFonts w:ascii="Charis SIL" w:hAnsi="Charis SIL" w:cs="Charis SIL"/>
          <w:i/>
          <w:sz w:val="20"/>
          <w:szCs w:val="20"/>
          <w:lang w:eastAsia="en-US"/>
        </w:rPr>
        <w:t>бхун̃джӣтх</w:t>
      </w:r>
      <w:r w:rsidRPr="009605D5">
        <w:rPr>
          <w:rFonts w:ascii="Charis SIL" w:hAnsi="Charis SIL" w:cs="Charis SIL"/>
          <w:bCs/>
          <w:i/>
          <w:sz w:val="20"/>
          <w:szCs w:val="20"/>
          <w:u w:color="004DE5"/>
          <w:lang w:eastAsia="en-US"/>
        </w:rPr>
        <w:t>а</w:t>
      </w:r>
      <w:proofErr w:type="spellEnd"/>
      <w:r w:rsidRPr="009605D5">
        <w:rPr>
          <w:rFonts w:ascii="Charis SIL" w:hAnsi="Charis SIL" w:cs="Charis SIL"/>
          <w:bCs/>
          <w:i/>
          <w:sz w:val="20"/>
          <w:szCs w:val="20"/>
          <w:u w:color="004DE5"/>
          <w:lang w:eastAsia="en-US"/>
        </w:rPr>
        <w:t xml:space="preserve">̄, </w:t>
      </w:r>
      <w:proofErr w:type="spellStart"/>
      <w:r w:rsidRPr="009605D5">
        <w:rPr>
          <w:rFonts w:ascii="Charis SIL" w:hAnsi="Charis SIL" w:cs="Charis SIL"/>
          <w:i/>
          <w:sz w:val="20"/>
          <w:szCs w:val="20"/>
          <w:lang w:eastAsia="en-US"/>
        </w:rPr>
        <w:t>м</w:t>
      </w:r>
      <w:r w:rsidRPr="009605D5">
        <w:rPr>
          <w:rFonts w:ascii="Charis SIL" w:hAnsi="Charis SIL" w:cs="Charis SIL"/>
          <w:bCs/>
          <w:i/>
          <w:sz w:val="20"/>
          <w:szCs w:val="20"/>
          <w:u w:color="004DE5"/>
          <w:lang w:eastAsia="en-US"/>
        </w:rPr>
        <w:t>а</w:t>
      </w:r>
      <w:proofErr w:type="spellEnd"/>
      <w:r w:rsidRPr="009605D5">
        <w:rPr>
          <w:rFonts w:ascii="Charis SIL" w:hAnsi="Charis SIL" w:cs="Charis SIL"/>
          <w:bCs/>
          <w:i/>
          <w:sz w:val="20"/>
          <w:szCs w:val="20"/>
          <w:u w:color="004DE5"/>
          <w:lang w:eastAsia="en-US"/>
        </w:rPr>
        <w:t>̄</w:t>
      </w:r>
      <w:r w:rsidRPr="009605D5">
        <w:rPr>
          <w:rFonts w:ascii="Charis SIL" w:hAnsi="Charis SIL" w:cs="Charis SIL"/>
          <w:i/>
          <w:sz w:val="20"/>
          <w:szCs w:val="20"/>
          <w:lang w:eastAsia="en-US"/>
        </w:rPr>
        <w:t xml:space="preserve"> </w:t>
      </w:r>
      <w:proofErr w:type="spellStart"/>
      <w:r w:rsidRPr="009605D5">
        <w:rPr>
          <w:rFonts w:ascii="Charis SIL" w:hAnsi="Charis SIL" w:cs="Charis SIL"/>
          <w:i/>
          <w:sz w:val="20"/>
          <w:szCs w:val="20"/>
          <w:lang w:eastAsia="en-US"/>
        </w:rPr>
        <w:t>гр̣дхах</w:t>
      </w:r>
      <w:proofErr w:type="spellEnd"/>
      <w:r w:rsidRPr="009605D5">
        <w:rPr>
          <w:rFonts w:ascii="Charis SIL" w:hAnsi="Charis SIL" w:cs="Charis SIL"/>
          <w:i/>
          <w:sz w:val="20"/>
          <w:szCs w:val="20"/>
          <w:lang w:eastAsia="en-US"/>
        </w:rPr>
        <w:t xml:space="preserve">̣ </w:t>
      </w:r>
      <w:proofErr w:type="spellStart"/>
      <w:r w:rsidRPr="009605D5">
        <w:rPr>
          <w:rFonts w:ascii="Charis SIL" w:hAnsi="Charis SIL" w:cs="Charis SIL"/>
          <w:i/>
          <w:sz w:val="20"/>
          <w:szCs w:val="20"/>
          <w:lang w:eastAsia="en-US"/>
        </w:rPr>
        <w:t>касйа</w:t>
      </w:r>
      <w:proofErr w:type="spellEnd"/>
      <w:r w:rsidRPr="009605D5">
        <w:rPr>
          <w:rFonts w:ascii="Charis SIL" w:hAnsi="Charis SIL" w:cs="Charis SIL"/>
          <w:i/>
          <w:sz w:val="20"/>
          <w:szCs w:val="20"/>
          <w:lang w:eastAsia="en-US"/>
        </w:rPr>
        <w:t xml:space="preserve"> </w:t>
      </w:r>
      <w:proofErr w:type="spellStart"/>
      <w:r w:rsidRPr="009605D5">
        <w:rPr>
          <w:rFonts w:ascii="Charis SIL" w:hAnsi="Charis SIL" w:cs="Charis SIL"/>
          <w:i/>
          <w:sz w:val="20"/>
          <w:szCs w:val="20"/>
          <w:lang w:eastAsia="en-US"/>
        </w:rPr>
        <w:t>свид</w:t>
      </w:r>
      <w:proofErr w:type="spellEnd"/>
      <w:r w:rsidRPr="009605D5">
        <w:rPr>
          <w:rFonts w:ascii="Charis SIL" w:hAnsi="Charis SIL" w:cs="Charis SIL"/>
          <w:i/>
          <w:sz w:val="20"/>
          <w:szCs w:val="20"/>
          <w:lang w:eastAsia="en-US"/>
        </w:rPr>
        <w:t xml:space="preserve"> дханам</w:t>
      </w:r>
      <w:r w:rsidRPr="009605D5">
        <w:rPr>
          <w:rFonts w:ascii="Charis SIL" w:hAnsi="Charis SIL" w:cs="Charis SIL"/>
          <w:sz w:val="20"/>
          <w:szCs w:val="20"/>
          <w:lang w:eastAsia="en-US"/>
        </w:rPr>
        <w:t> —</w:t>
      </w:r>
      <w:r w:rsidRPr="009605D5">
        <w:rPr>
          <w:rFonts w:ascii="Charis SIL" w:hAnsi="Charis SIL" w:cs="Charis SIL"/>
          <w:b/>
          <w:sz w:val="20"/>
          <w:szCs w:val="20"/>
          <w:lang w:eastAsia="en-US"/>
        </w:rPr>
        <w:t xml:space="preserve"> </w:t>
      </w:r>
      <w:r w:rsidRPr="009605D5">
        <w:rPr>
          <w:rFonts w:ascii="Charis SIL" w:hAnsi="Charis SIL" w:cs="Charis SIL"/>
          <w:sz w:val="20"/>
          <w:szCs w:val="20"/>
          <w:lang w:eastAsia="en-US"/>
        </w:rPr>
        <w:t>Все</w:t>
      </w:r>
      <w:r w:rsidRPr="009605D5">
        <w:rPr>
          <w:rFonts w:ascii="Charis SIL" w:hAnsi="Charis SIL" w:cs="Charis SIL"/>
          <w:sz w:val="20"/>
          <w:szCs w:val="24"/>
          <w:lang w:eastAsia="en-US"/>
        </w:rPr>
        <w:t xml:space="preserve"> живое и неживое во вселенной находится во власти Господа и принадлежит Ему. Поэтому каждый должен пользоваться только тем, что ему необходимо и выделено ему как его доля, и не посягать ни на что другое, хорошо понимая, кому все принадлежит </w:t>
      </w:r>
      <w:r>
        <w:rPr>
          <w:rFonts w:ascii="Charis SIL" w:hAnsi="Charis SIL" w:cs="Charis SIL"/>
          <w:sz w:val="20"/>
          <w:szCs w:val="24"/>
          <w:lang w:eastAsia="en-US"/>
        </w:rPr>
        <w:t>(«Шри Ишопанишад»,</w:t>
      </w:r>
      <w:r w:rsidR="00991C9D">
        <w:rPr>
          <w:rFonts w:ascii="Charis SIL" w:hAnsi="Charis SIL" w:cs="Charis SIL"/>
          <w:sz w:val="20"/>
          <w:szCs w:val="24"/>
          <w:lang w:eastAsia="en-US"/>
        </w:rPr>
        <w:t> </w:t>
      </w:r>
      <w:r>
        <w:rPr>
          <w:rFonts w:ascii="Charis SIL" w:hAnsi="Charis SIL" w:cs="Charis SIL"/>
          <w:sz w:val="20"/>
          <w:szCs w:val="24"/>
          <w:lang w:eastAsia="en-US"/>
        </w:rPr>
        <w:t>1).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D6D59"/>
    <w:rsid w:val="000857E6"/>
    <w:rsid w:val="000B1211"/>
    <w:rsid w:val="00176FB1"/>
    <w:rsid w:val="001C3EA8"/>
    <w:rsid w:val="00373FEB"/>
    <w:rsid w:val="005D6D59"/>
    <w:rsid w:val="0073573E"/>
    <w:rsid w:val="00973855"/>
    <w:rsid w:val="00991C9D"/>
    <w:rsid w:val="00A308CA"/>
    <w:rsid w:val="00A9625B"/>
    <w:rsid w:val="00D17886"/>
    <w:rsid w:val="00E10843"/>
    <w:rsid w:val="00FC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sid w:val="001C3EA8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CocoaOOXMLWriter/1347.57</generator>
</meta>
</file>

<file path=customXml/itemProps1.xml><?xml version="1.0" encoding="utf-8"?>
<ds:datastoreItem xmlns:ds="http://schemas.openxmlformats.org/officeDocument/2006/customXml" ds:itemID="{BE597CB7-757E-471D-910D-CA69571BDF7A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Sahadev</dc:creator>
  <cp:lastModifiedBy>Динанатх</cp:lastModifiedBy>
  <cp:revision>9</cp:revision>
  <dcterms:created xsi:type="dcterms:W3CDTF">2015-08-06T16:52:00Z</dcterms:created>
  <dcterms:modified xsi:type="dcterms:W3CDTF">2016-04-28T12:40:00Z</dcterms:modified>
</cp:coreProperties>
</file>