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A4" w:rsidRDefault="006E07A4" w:rsidP="006E07A4">
      <w:pPr>
        <w:widowControl w:val="0"/>
        <w:autoSpaceDE w:val="0"/>
        <w:autoSpaceDN w:val="0"/>
        <w:adjustRightInd w:val="0"/>
        <w:ind w:right="-272"/>
        <w:rPr>
          <w:rFonts w:ascii="Charis SIL" w:hAnsi="Charis SIL" w:cs="Charis SIL"/>
          <w:color w:val="FF0000"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6E07A4" w:rsidRDefault="006E07A4" w:rsidP="006E07A4">
      <w:pPr>
        <w:widowControl w:val="0"/>
        <w:autoSpaceDE w:val="0"/>
        <w:autoSpaceDN w:val="0"/>
        <w:adjustRightInd w:val="0"/>
        <w:ind w:right="-272"/>
        <w:rPr>
          <w:rFonts w:ascii="Charis SIL" w:hAnsi="Charis SIL" w:cs="Charis SIL"/>
          <w:b/>
          <w:bCs/>
          <w:color w:val="C00000"/>
          <w:sz w:val="28"/>
          <w:szCs w:val="28"/>
        </w:rPr>
      </w:pPr>
      <w:r>
        <w:rPr>
          <w:rFonts w:ascii="Charis SIL" w:hAnsi="Charis SIL" w:cs="Charis SIL"/>
          <w:b/>
          <w:bCs/>
          <w:color w:val="C00000"/>
          <w:sz w:val="28"/>
          <w:szCs w:val="28"/>
        </w:rPr>
        <w:t>1982.07.08.A3</w:t>
      </w:r>
    </w:p>
    <w:p w:rsidR="006E07A4" w:rsidRDefault="006E07A4" w:rsidP="006E07A4">
      <w:pPr>
        <w:widowControl w:val="0"/>
        <w:autoSpaceDE w:val="0"/>
        <w:autoSpaceDN w:val="0"/>
        <w:adjustRightInd w:val="0"/>
        <w:ind w:right="-272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>
        <w:rPr>
          <w:rFonts w:ascii="Charis SIL" w:hAnsi="Charis SIL" w:cs="Charis SIL"/>
          <w:b/>
          <w:bCs/>
          <w:color w:val="C00000"/>
          <w:sz w:val="28"/>
          <w:szCs w:val="28"/>
        </w:rPr>
        <w:t>Объяснение пранама-мантры Шриле Сарасвати Тхакуру (</w:t>
      </w:r>
      <w:proofErr w:type="spellStart"/>
      <w:r>
        <w:rPr>
          <w:rFonts w:ascii="Charis SIL" w:hAnsi="Charis SIL" w:cs="Charis SIL"/>
          <w:b/>
          <w:bCs/>
          <w:color w:val="C00000"/>
          <w:sz w:val="28"/>
          <w:szCs w:val="28"/>
        </w:rPr>
        <w:t>гауде</w:t>
      </w:r>
      <w:proofErr w:type="spellEnd"/>
      <w:r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bCs/>
          <w:color w:val="C00000"/>
          <w:sz w:val="28"/>
          <w:szCs w:val="28"/>
        </w:rPr>
        <w:t>ганга</w:t>
      </w:r>
      <w:proofErr w:type="spellEnd"/>
      <w:r>
        <w:rPr>
          <w:rFonts w:ascii="Charis SIL" w:hAnsi="Charis SIL" w:cs="Charis SIL"/>
          <w:b/>
          <w:bCs/>
          <w:color w:val="C00000"/>
          <w:sz w:val="28"/>
          <w:szCs w:val="28"/>
        </w:rPr>
        <w:t>-тате….)</w:t>
      </w:r>
    </w:p>
    <w:p w:rsidR="006E07A4" w:rsidRDefault="006E07A4" w:rsidP="006E07A4">
      <w:pPr>
        <w:jc w:val="both"/>
        <w:rPr>
          <w:rFonts w:ascii="Charis SIL" w:hAnsi="Charis SIL" w:cs="Charis SIL"/>
          <w:b/>
          <w:sz w:val="24"/>
          <w:szCs w:val="24"/>
        </w:rPr>
      </w:pP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>: Ты уедешь только для того, чтобы вернуться.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>: Я считаю это вашим благословением.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Мы — последователи Махапрабху, для нас </w:t>
      </w:r>
      <w:proofErr w:type="gramStart"/>
      <w:r>
        <w:rPr>
          <w:rFonts w:ascii="Charis SIL" w:hAnsi="Charis SIL" w:cs="Charis SIL"/>
          <w:sz w:val="24"/>
          <w:szCs w:val="24"/>
        </w:rPr>
        <w:t>Навадвип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 конечном счете — наш дом.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Преданный</w:t>
      </w:r>
      <w:r>
        <w:rPr>
          <w:rFonts w:ascii="Charis SIL" w:hAnsi="Charis SIL" w:cs="Charis SIL"/>
          <w:sz w:val="24"/>
          <w:szCs w:val="24"/>
        </w:rPr>
        <w:t>: Большое вам спасибо!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Он более великодушен, Навадвип. Навадвип — это великодушие, смешанное со сладостью. Вриндаван — это сладость. Но Навадвип — это раздача этой сладости Вриндавана, нечто большее — </w:t>
      </w:r>
      <w:r>
        <w:rPr>
          <w:rFonts w:ascii="Charis SIL" w:hAnsi="Charis SIL" w:cs="Charis SIL"/>
          <w:i/>
          <w:sz w:val="24"/>
          <w:szCs w:val="24"/>
        </w:rPr>
        <w:t>маха̄-</w:t>
      </w:r>
      <w:proofErr w:type="spellStart"/>
      <w:r>
        <w:rPr>
          <w:rFonts w:ascii="Charis SIL" w:hAnsi="Charis SIL" w:cs="Charis SIL"/>
          <w:i/>
          <w:sz w:val="24"/>
          <w:szCs w:val="24"/>
        </w:rPr>
        <w:t>вада̄нйа̄йа</w:t>
      </w:r>
      <w:proofErr w:type="spellEnd"/>
      <w:r>
        <w:rPr>
          <w:rStyle w:val="a3"/>
          <w:rFonts w:ascii="Charis SIL" w:hAnsi="Charis SIL" w:cs="Charis SIL"/>
          <w:i/>
          <w:sz w:val="24"/>
          <w:szCs w:val="24"/>
        </w:rPr>
        <w:footnoteReference w:id="1"/>
      </w:r>
      <w:r>
        <w:rPr>
          <w:rFonts w:ascii="Charis SIL" w:hAnsi="Charis SIL" w:cs="Charis SIL"/>
          <w:i/>
          <w:sz w:val="24"/>
          <w:szCs w:val="24"/>
        </w:rPr>
        <w:t xml:space="preserve">. </w:t>
      </w:r>
      <w:r>
        <w:rPr>
          <w:rFonts w:ascii="Charis SIL" w:hAnsi="Charis SIL" w:cs="Charis SIL"/>
          <w:sz w:val="24"/>
          <w:szCs w:val="24"/>
        </w:rPr>
        <w:t>И когда речь идет об этой раздаче, то Они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</w:t>
      </w:r>
      <w:r w:rsidR="00193386">
        <w:rPr>
          <w:rFonts w:ascii="Charis SIL" w:hAnsi="Charis SIL" w:cs="Charis SIL"/>
          <w:sz w:val="24"/>
          <w:szCs w:val="24"/>
        </w:rPr>
        <w:t>О</w:t>
      </w:r>
      <w:proofErr w:type="gramEnd"/>
      <w:r w:rsidR="00193386">
        <w:rPr>
          <w:rFonts w:ascii="Charis SIL" w:hAnsi="Charis SIL" w:cs="Charis SIL"/>
          <w:sz w:val="24"/>
          <w:szCs w:val="24"/>
        </w:rPr>
        <w:t xml:space="preserve">ба </w:t>
      </w:r>
      <w:r>
        <w:rPr>
          <w:rFonts w:ascii="Charis SIL" w:hAnsi="Charis SIL" w:cs="Charis SIL"/>
          <w:sz w:val="24"/>
          <w:szCs w:val="24"/>
        </w:rPr>
        <w:t xml:space="preserve">объединяются, высочайшая степень сладостной </w:t>
      </w:r>
      <w:r>
        <w:rPr>
          <w:rFonts w:ascii="Charis SIL" w:hAnsi="Charis SIL" w:cs="Charis SIL"/>
          <w:i/>
          <w:sz w:val="24"/>
          <w:szCs w:val="24"/>
        </w:rPr>
        <w:t>лилы</w:t>
      </w:r>
      <w:r>
        <w:rPr>
          <w:rFonts w:ascii="Charis SIL" w:hAnsi="Charis SIL" w:cs="Charis SIL"/>
          <w:sz w:val="24"/>
          <w:szCs w:val="24"/>
        </w:rPr>
        <w:t xml:space="preserve"> раздается здесь. Чтобы раздавать это «нечто», две стороны, две гр</w:t>
      </w:r>
      <w:r w:rsidR="00193386">
        <w:rPr>
          <w:rFonts w:ascii="Charis SIL" w:hAnsi="Charis SIL" w:cs="Charis SIL"/>
          <w:sz w:val="24"/>
          <w:szCs w:val="24"/>
        </w:rPr>
        <w:t>уппы объединились [Радха-Кришна,</w:t>
      </w:r>
      <w:r>
        <w:rPr>
          <w:rFonts w:ascii="Charis SIL" w:hAnsi="Charis SIL" w:cs="Charis SIL"/>
          <w:sz w:val="24"/>
          <w:szCs w:val="24"/>
        </w:rPr>
        <w:t xml:space="preserve"> имеется в виду</w:t>
      </w:r>
      <w:r w:rsidR="00193386">
        <w:rPr>
          <w:rFonts w:ascii="Charis SIL" w:hAnsi="Charis SIL" w:cs="Charis SIL"/>
          <w:sz w:val="24"/>
          <w:szCs w:val="24"/>
        </w:rPr>
        <w:t xml:space="preserve"> — </w:t>
      </w:r>
      <w:r w:rsidR="00193386">
        <w:rPr>
          <w:rFonts w:ascii="Charis SIL" w:hAnsi="Charis SIL" w:cs="Charis SIL"/>
          <w:i/>
          <w:sz w:val="24"/>
          <w:szCs w:val="24"/>
        </w:rPr>
        <w:t>переводчик</w:t>
      </w:r>
      <w:r>
        <w:rPr>
          <w:rFonts w:ascii="Charis SIL" w:hAnsi="Charis SIL" w:cs="Charis SIL"/>
          <w:sz w:val="24"/>
          <w:szCs w:val="24"/>
        </w:rPr>
        <w:t xml:space="preserve">]. Полнота позитивного </w:t>
      </w:r>
      <w:proofErr w:type="gramStart"/>
      <w:r>
        <w:rPr>
          <w:rFonts w:ascii="Charis SIL" w:hAnsi="Charis SIL" w:cs="Charis SIL"/>
          <w:sz w:val="24"/>
          <w:szCs w:val="24"/>
        </w:rPr>
        <w:t>Начала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и полнота негативного Начала раздают Себя.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#00:01:06#</w:t>
      </w:r>
    </w:p>
    <w:p w:rsidR="006E07A4" w:rsidRPr="00193386" w:rsidRDefault="00193386" w:rsidP="006E07A4">
      <w:pPr>
        <w:jc w:val="both"/>
        <w:rPr>
          <w:rFonts w:ascii="Charis SIL" w:hAnsi="Charis SIL" w:cs="Charis SIL"/>
          <w:b/>
          <w:sz w:val="24"/>
          <w:szCs w:val="24"/>
        </w:rPr>
      </w:pPr>
      <w:r w:rsidRPr="00193386">
        <w:rPr>
          <w:rFonts w:ascii="Charis SIL" w:hAnsi="Charis SIL" w:cs="Charis SIL"/>
          <w:b/>
          <w:sz w:val="24"/>
          <w:szCs w:val="24"/>
        </w:rPr>
        <w:t>сва-бхаджана-</w:t>
      </w:r>
      <w:proofErr w:type="spellStart"/>
      <w:r w:rsidRPr="00193386">
        <w:rPr>
          <w:rFonts w:ascii="Charis SIL" w:hAnsi="Charis SIL" w:cs="Charis SIL"/>
          <w:b/>
          <w:sz w:val="24"/>
          <w:szCs w:val="24"/>
        </w:rPr>
        <w:t>вибхаджана</w:t>
      </w:r>
      <w:proofErr w:type="spellEnd"/>
      <w:r w:rsidRPr="00193386">
        <w:rPr>
          <w:rFonts w:ascii="Charis SIL" w:hAnsi="Charis SIL" w:cs="Charis SIL"/>
          <w:b/>
          <w:sz w:val="24"/>
          <w:szCs w:val="24"/>
        </w:rPr>
        <w:t>-</w:t>
      </w:r>
      <w:proofErr w:type="spellStart"/>
      <w:r w:rsidRPr="00193386">
        <w:rPr>
          <w:rFonts w:ascii="Charis SIL" w:hAnsi="Charis SIL" w:cs="Charis SIL"/>
          <w:b/>
          <w:sz w:val="24"/>
          <w:szCs w:val="24"/>
        </w:rPr>
        <w:t>прайоджанаватара</w:t>
      </w:r>
      <w:proofErr w:type="spellEnd"/>
      <w:r w:rsidRPr="00193386">
        <w:rPr>
          <w:rStyle w:val="a3"/>
          <w:b/>
          <w:i/>
          <w:sz w:val="24"/>
          <w:szCs w:val="24"/>
        </w:rPr>
        <w:footnoteReference w:id="2"/>
      </w:r>
    </w:p>
    <w:p w:rsidR="006E07A4" w:rsidRDefault="006E07A4" w:rsidP="006E07A4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Джива Госвами использует это прилагательное, говоря о Махапрабху, </w:t>
      </w:r>
      <w:r>
        <w:rPr>
          <w:rFonts w:ascii="Charis SIL" w:hAnsi="Charis SIL" w:cs="Charis SIL"/>
          <w:i/>
          <w:sz w:val="24"/>
          <w:szCs w:val="24"/>
        </w:rPr>
        <w:t>с</w:t>
      </w:r>
      <w:r w:rsidR="00193386">
        <w:rPr>
          <w:rFonts w:ascii="Charis SIL" w:hAnsi="Charis SIL" w:cs="Charis SIL"/>
          <w:i/>
          <w:sz w:val="24"/>
          <w:szCs w:val="24"/>
        </w:rPr>
        <w:t>в</w:t>
      </w:r>
      <w:r>
        <w:rPr>
          <w:rFonts w:ascii="Charis SIL" w:hAnsi="Charis SIL" w:cs="Charis SIL"/>
          <w:i/>
          <w:sz w:val="24"/>
          <w:szCs w:val="24"/>
        </w:rPr>
        <w:t>а-бхаджана</w:t>
      </w:r>
      <w:r>
        <w:rPr>
          <w:rFonts w:ascii="Charis SIL" w:hAnsi="Charis SIL" w:cs="Charis SIL"/>
          <w:sz w:val="24"/>
          <w:szCs w:val="24"/>
        </w:rPr>
        <w:t xml:space="preserve">. Когда Он — Господь — поклоняется, служит Себе, то это совершенный </w:t>
      </w:r>
      <w:r>
        <w:rPr>
          <w:rFonts w:ascii="Charis SIL" w:hAnsi="Charis SIL" w:cs="Charis SIL"/>
          <w:i/>
          <w:sz w:val="24"/>
          <w:szCs w:val="24"/>
        </w:rPr>
        <w:t>бхаджан. С</w:t>
      </w:r>
      <w:r w:rsidR="00193386">
        <w:rPr>
          <w:rFonts w:ascii="Charis SIL" w:hAnsi="Charis SIL" w:cs="Charis SIL"/>
          <w:i/>
          <w:sz w:val="24"/>
          <w:szCs w:val="24"/>
        </w:rPr>
        <w:t>в</w:t>
      </w:r>
      <w:r>
        <w:rPr>
          <w:rFonts w:ascii="Charis SIL" w:hAnsi="Charis SIL" w:cs="Charis SIL"/>
          <w:i/>
          <w:sz w:val="24"/>
          <w:szCs w:val="24"/>
        </w:rPr>
        <w:t>а-бхаджана</w:t>
      </w:r>
      <w:r w:rsidR="00193386">
        <w:rPr>
          <w:rFonts w:ascii="Charis SIL" w:hAnsi="Charis SIL" w:cs="Charis SIL"/>
          <w:i/>
          <w:sz w:val="24"/>
          <w:szCs w:val="24"/>
        </w:rPr>
        <w:t>-</w:t>
      </w:r>
      <w:proofErr w:type="spellStart"/>
      <w:r w:rsidR="00193386">
        <w:rPr>
          <w:rFonts w:ascii="Charis SIL" w:hAnsi="Charis SIL" w:cs="Charis SIL"/>
          <w:i/>
          <w:sz w:val="24"/>
          <w:szCs w:val="24"/>
        </w:rPr>
        <w:t>ви</w:t>
      </w:r>
      <w:r>
        <w:rPr>
          <w:rFonts w:ascii="Charis SIL" w:hAnsi="Charis SIL" w:cs="Charis SIL"/>
          <w:i/>
          <w:sz w:val="24"/>
          <w:szCs w:val="24"/>
        </w:rPr>
        <w:t>бхаджана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и Он раздает это явление публике,</w:t>
      </w:r>
      <w:r w:rsidR="00193386">
        <w:rPr>
          <w:rFonts w:ascii="Charis SIL" w:hAnsi="Charis SIL" w:cs="Charis SIL"/>
          <w:sz w:val="24"/>
          <w:szCs w:val="24"/>
        </w:rPr>
        <w:t xml:space="preserve"> и эта раздача, распространение</w:t>
      </w:r>
      <w:r>
        <w:rPr>
          <w:rFonts w:ascii="Charis SIL" w:hAnsi="Charis SIL" w:cs="Charis SIL"/>
          <w:sz w:val="24"/>
          <w:szCs w:val="24"/>
        </w:rPr>
        <w:t xml:space="preserve"> есть единственная цель Его жизни, </w:t>
      </w:r>
      <w:r>
        <w:rPr>
          <w:rFonts w:ascii="Charis SIL" w:hAnsi="Charis SIL" w:cs="Charis SIL"/>
          <w:i/>
          <w:sz w:val="24"/>
          <w:szCs w:val="24"/>
        </w:rPr>
        <w:t xml:space="preserve">прайоджана. </w:t>
      </w:r>
      <w:r>
        <w:rPr>
          <w:rFonts w:ascii="Charis SIL" w:hAnsi="Charis SIL" w:cs="Charis SIL"/>
          <w:sz w:val="24"/>
          <w:szCs w:val="24"/>
        </w:rPr>
        <w:t xml:space="preserve">Какова потребность этой </w:t>
      </w:r>
      <w:r>
        <w:rPr>
          <w:rFonts w:ascii="Charis SIL" w:hAnsi="Charis SIL" w:cs="Charis SIL"/>
          <w:i/>
          <w:sz w:val="24"/>
          <w:szCs w:val="24"/>
        </w:rPr>
        <w:t>аватары</w:t>
      </w:r>
      <w:r>
        <w:rPr>
          <w:rFonts w:ascii="Charis SIL" w:hAnsi="Charis SIL" w:cs="Charis SIL"/>
          <w:sz w:val="24"/>
          <w:szCs w:val="24"/>
        </w:rPr>
        <w:t xml:space="preserve">? В том, чтобы раздать нечто. А что это «нечто»? Его Собственный </w:t>
      </w:r>
      <w:r>
        <w:rPr>
          <w:rFonts w:ascii="Charis SIL" w:hAnsi="Charis SIL" w:cs="Charis SIL"/>
          <w:i/>
          <w:sz w:val="24"/>
          <w:szCs w:val="24"/>
        </w:rPr>
        <w:t>бхаджан</w:t>
      </w:r>
      <w:r>
        <w:rPr>
          <w:rFonts w:ascii="Charis SIL" w:hAnsi="Charis SIL" w:cs="Charis SIL"/>
          <w:sz w:val="24"/>
          <w:szCs w:val="24"/>
        </w:rPr>
        <w:t xml:space="preserve">. Он служит Себе, и Он приходит, чтобы служение такого типа распространить здесь. И такова главная нужда, потребность Его жизни, и Он есть не </w:t>
      </w:r>
      <w:r>
        <w:rPr>
          <w:rFonts w:ascii="Charis SIL" w:hAnsi="Charis SIL" w:cs="Charis SIL"/>
          <w:i/>
          <w:sz w:val="24"/>
          <w:szCs w:val="24"/>
        </w:rPr>
        <w:t>аватар</w:t>
      </w:r>
      <w:r>
        <w:rPr>
          <w:rFonts w:ascii="Charis SIL" w:hAnsi="Charis SIL" w:cs="Charis SIL"/>
          <w:sz w:val="24"/>
          <w:szCs w:val="24"/>
        </w:rPr>
        <w:t xml:space="preserve">, но </w:t>
      </w:r>
      <w:r>
        <w:rPr>
          <w:rFonts w:ascii="Charis SIL" w:hAnsi="Charis SIL" w:cs="Charis SIL"/>
          <w:i/>
          <w:sz w:val="24"/>
          <w:szCs w:val="24"/>
        </w:rPr>
        <w:t>аватари.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#00:02:11#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Высочайшее положение Его таково. </w:t>
      </w:r>
      <w:r>
        <w:rPr>
          <w:rFonts w:ascii="Charis SIL" w:hAnsi="Charis SIL" w:cs="Charis SIL"/>
          <w:i/>
          <w:sz w:val="24"/>
          <w:szCs w:val="24"/>
        </w:rPr>
        <w:t>Аватари —</w:t>
      </w:r>
      <w:r>
        <w:rPr>
          <w:rFonts w:ascii="Charis SIL" w:hAnsi="Charis SIL" w:cs="Charis SIL"/>
          <w:sz w:val="24"/>
          <w:szCs w:val="24"/>
        </w:rPr>
        <w:t xml:space="preserve"> занимая высочайшее положение, Он раздает Себя. Речь не идет о функции более низшего типа или н</w:t>
      </w:r>
      <w:r w:rsidR="00193386">
        <w:rPr>
          <w:rFonts w:ascii="Charis SIL" w:hAnsi="Charis SIL" w:cs="Charis SIL"/>
          <w:sz w:val="24"/>
          <w:szCs w:val="24"/>
        </w:rPr>
        <w:t xml:space="preserve">изшей части — все сладостно, тем не </w:t>
      </w:r>
      <w:proofErr w:type="gramStart"/>
      <w:r w:rsidR="00193386">
        <w:rPr>
          <w:rFonts w:ascii="Charis SIL" w:hAnsi="Charis SIL" w:cs="Charis SIL"/>
          <w:sz w:val="24"/>
          <w:szCs w:val="24"/>
        </w:rPr>
        <w:t>менее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 сладости присутствует градация. А когда речь идет о Его высочайшей степени — о том, когда Он </w:t>
      </w:r>
      <w:r>
        <w:rPr>
          <w:rFonts w:ascii="Charis SIL" w:hAnsi="Charis SIL" w:cs="Charis SIL"/>
          <w:i/>
          <w:sz w:val="24"/>
          <w:szCs w:val="24"/>
        </w:rPr>
        <w:t>аватари</w:t>
      </w:r>
      <w:r>
        <w:rPr>
          <w:rFonts w:ascii="Charis SIL" w:hAnsi="Charis SIL" w:cs="Charis SIL"/>
          <w:sz w:val="24"/>
          <w:szCs w:val="24"/>
        </w:rPr>
        <w:t xml:space="preserve">, — то в этом состоит необходимость Его инкарнации, Его прихода сюда. Зачем? Чтобы дать Его </w:t>
      </w:r>
      <w:r w:rsidR="00193386">
        <w:rPr>
          <w:rFonts w:ascii="Charis SIL" w:hAnsi="Charis SIL" w:cs="Charis SIL"/>
          <w:sz w:val="24"/>
          <w:szCs w:val="24"/>
        </w:rPr>
        <w:t>Собственное </w:t>
      </w:r>
      <w:r>
        <w:rPr>
          <w:rFonts w:ascii="Charis SIL" w:hAnsi="Charis SIL" w:cs="Charis SIL"/>
          <w:sz w:val="24"/>
          <w:szCs w:val="24"/>
        </w:rPr>
        <w:t xml:space="preserve">— то, </w:t>
      </w:r>
      <w:r w:rsidRPr="00193386">
        <w:rPr>
          <w:rFonts w:ascii="Charis SIL" w:hAnsi="Charis SIL" w:cs="Charis SIL"/>
          <w:sz w:val="24"/>
          <w:szCs w:val="24"/>
        </w:rPr>
        <w:t>что делает Он</w:t>
      </w:r>
      <w:proofErr w:type="gramStart"/>
      <w:r w:rsidRPr="00193386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Pr="00193386">
        <w:rPr>
          <w:rFonts w:ascii="Charis SIL" w:hAnsi="Charis SIL" w:cs="Charis SIL"/>
          <w:sz w:val="24"/>
          <w:szCs w:val="24"/>
        </w:rPr>
        <w:t xml:space="preserve">ам, — это раздать другим. </w:t>
      </w:r>
      <w:r w:rsidR="002C0B7E" w:rsidRPr="002C0B7E">
        <w:rPr>
          <w:rFonts w:ascii="Charis SIL" w:hAnsi="Charis SIL" w:cs="Charis SIL"/>
          <w:i/>
          <w:sz w:val="24"/>
          <w:szCs w:val="24"/>
        </w:rPr>
        <w:t>Сва-бхаджана-</w:t>
      </w:r>
      <w:proofErr w:type="spellStart"/>
      <w:r w:rsidR="002C0B7E" w:rsidRPr="002C0B7E">
        <w:rPr>
          <w:rFonts w:ascii="Charis SIL" w:hAnsi="Charis SIL" w:cs="Charis SIL"/>
          <w:i/>
          <w:sz w:val="24"/>
          <w:szCs w:val="24"/>
        </w:rPr>
        <w:t>вибхаджана</w:t>
      </w:r>
      <w:proofErr w:type="spellEnd"/>
      <w:r w:rsidR="002C0B7E" w:rsidRPr="002C0B7E">
        <w:rPr>
          <w:rFonts w:ascii="Charis SIL" w:hAnsi="Charis SIL" w:cs="Charis SIL"/>
          <w:i/>
          <w:sz w:val="24"/>
          <w:szCs w:val="24"/>
        </w:rPr>
        <w:t>-</w:t>
      </w:r>
      <w:proofErr w:type="spellStart"/>
      <w:r w:rsidR="002C0B7E" w:rsidRPr="002C0B7E">
        <w:rPr>
          <w:rFonts w:ascii="Charis SIL" w:hAnsi="Charis SIL" w:cs="Charis SIL"/>
          <w:i/>
          <w:sz w:val="24"/>
          <w:szCs w:val="24"/>
        </w:rPr>
        <w:t>прайоджанаватара</w:t>
      </w:r>
      <w:proofErr w:type="spellEnd"/>
      <w:r w:rsidRPr="00193386">
        <w:rPr>
          <w:rFonts w:ascii="Charis SIL" w:hAnsi="Charis SIL" w:cs="Charis SIL"/>
          <w:i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так Джива Госвами описывает Махапрабху.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Настолько великодушное место — здесь раздается высочайшее явление! Где еще обрести такое место? Навадвип, Навадвип…</w:t>
      </w:r>
    </w:p>
    <w:p w:rsidR="008848C4" w:rsidRDefault="008848C4" w:rsidP="008848C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#00:03:32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Я написал поэму: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гауде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в Бенгалии;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ганга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-тате — </w:t>
      </w:r>
      <w:r>
        <w:rPr>
          <w:rFonts w:ascii="Charis SIL" w:hAnsi="Charis SIL" w:cs="Charis SIL"/>
          <w:sz w:val="24"/>
          <w:szCs w:val="24"/>
        </w:rPr>
        <w:t xml:space="preserve">на берегу Ганги; </w:t>
      </w:r>
      <w:r>
        <w:rPr>
          <w:rFonts w:ascii="Charis SIL" w:hAnsi="Charis SIL" w:cs="Charis SIL"/>
          <w:i/>
          <w:sz w:val="24"/>
          <w:szCs w:val="24"/>
        </w:rPr>
        <w:t xml:space="preserve">нава-враджа </w:t>
      </w:r>
      <w:r>
        <w:rPr>
          <w:rFonts w:ascii="Charis SIL" w:hAnsi="Charis SIL" w:cs="Charis SIL"/>
          <w:sz w:val="24"/>
          <w:szCs w:val="24"/>
        </w:rPr>
        <w:t xml:space="preserve">или </w:t>
      </w:r>
      <w:r>
        <w:rPr>
          <w:rFonts w:ascii="Charis SIL" w:hAnsi="Charis SIL" w:cs="Charis SIL"/>
          <w:i/>
          <w:sz w:val="24"/>
          <w:szCs w:val="24"/>
        </w:rPr>
        <w:t xml:space="preserve">пара-враджа — </w:t>
      </w:r>
      <w:r>
        <w:rPr>
          <w:rFonts w:ascii="Charis SIL" w:hAnsi="Charis SIL" w:cs="Charis SIL"/>
          <w:sz w:val="24"/>
          <w:szCs w:val="24"/>
        </w:rPr>
        <w:t xml:space="preserve">высший Вриндаван, новый Вриндаван; </w:t>
      </w:r>
      <w:r>
        <w:rPr>
          <w:rFonts w:ascii="Charis SIL" w:hAnsi="Charis SIL" w:cs="Charis SIL"/>
          <w:i/>
          <w:sz w:val="24"/>
          <w:szCs w:val="24"/>
        </w:rPr>
        <w:t xml:space="preserve">навадвипа — </w:t>
      </w:r>
      <w:r>
        <w:rPr>
          <w:rFonts w:ascii="Charis SIL" w:hAnsi="Charis SIL" w:cs="Charis SIL"/>
          <w:sz w:val="24"/>
          <w:szCs w:val="24"/>
        </w:rPr>
        <w:t>это место называется Навадвипа; [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гауде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ганга</w:t>
      </w:r>
      <w:proofErr w:type="spellEnd"/>
      <w:r>
        <w:rPr>
          <w:rFonts w:ascii="Charis SIL" w:hAnsi="Charis SIL" w:cs="Charis SIL"/>
          <w:i/>
          <w:sz w:val="24"/>
          <w:szCs w:val="24"/>
        </w:rPr>
        <w:t>-тате нава-враджа-навадвипа</w:t>
      </w:r>
      <w:r>
        <w:rPr>
          <w:rFonts w:ascii="Charis SIL" w:hAnsi="Charis SIL" w:cs="Charis SIL"/>
          <w:sz w:val="24"/>
          <w:szCs w:val="24"/>
        </w:rPr>
        <w:t>]</w:t>
      </w:r>
      <w:r>
        <w:rPr>
          <w:rFonts w:ascii="Charis SIL" w:hAnsi="Charis SIL" w:cs="Charis SIL"/>
          <w:i/>
          <w:sz w:val="24"/>
          <w:szCs w:val="24"/>
        </w:rPr>
        <w:t xml:space="preserve"> ту </w:t>
      </w:r>
      <w:proofErr w:type="spellStart"/>
      <w:r>
        <w:rPr>
          <w:rFonts w:ascii="Charis SIL" w:hAnsi="Charis SIL" w:cs="Charis SIL"/>
          <w:i/>
          <w:sz w:val="24"/>
          <w:szCs w:val="24"/>
        </w:rPr>
        <w:t>майапуре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и в этой области Навадвипы находится Маяпур — часть города Навадвипа.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#00:04:19#</w:t>
      </w:r>
    </w:p>
    <w:p w:rsidR="006E07A4" w:rsidRDefault="006E07A4" w:rsidP="006E07A4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гауде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ганга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-тате нава-враджа-навадвипа ту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майапуре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  <w:t xml:space="preserve">шри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чаитанйа</w:t>
      </w:r>
      <w:proofErr w:type="spellEnd"/>
      <w:r>
        <w:rPr>
          <w:rFonts w:ascii="Charis SIL" w:hAnsi="Charis SIL" w:cs="Charis SIL"/>
          <w:b/>
          <w:sz w:val="24"/>
          <w:szCs w:val="24"/>
        </w:rPr>
        <w:t>-матха-пракаша-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каваро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дживаика-калйанадхих</w:t>
      </w:r>
      <w:proofErr w:type="spellEnd"/>
    </w:p>
    <w:p w:rsidR="006E07A4" w:rsidRDefault="006E07A4" w:rsidP="006E07A4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Тот, кто учредил этот великий </w:t>
      </w:r>
      <w:r w:rsidR="00F74A44">
        <w:rPr>
          <w:rFonts w:ascii="Charis SIL" w:hAnsi="Charis SIL" w:cs="Charis SIL"/>
          <w:sz w:val="24"/>
          <w:szCs w:val="24"/>
        </w:rPr>
        <w:t xml:space="preserve">Матх </w:t>
      </w:r>
      <w:r>
        <w:rPr>
          <w:rFonts w:ascii="Charis SIL" w:hAnsi="Charis SIL" w:cs="Charis SIL"/>
          <w:sz w:val="24"/>
          <w:szCs w:val="24"/>
        </w:rPr>
        <w:t xml:space="preserve">под названием Шри Чайтанья Матх, и цель его — </w:t>
      </w:r>
      <w:proofErr w:type="spellStart"/>
      <w:r>
        <w:rPr>
          <w:rFonts w:ascii="Charis SIL" w:hAnsi="Charis SIL" w:cs="Charis SIL"/>
          <w:i/>
          <w:sz w:val="24"/>
          <w:szCs w:val="24"/>
        </w:rPr>
        <w:t>дживаика-калйанадхих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цель учреждения этого матха состояла исключительно в том, чтобы помочь широким массам,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дживаика-калйанадхих</w:t>
      </w:r>
      <w:proofErr w:type="spellEnd"/>
      <w:r>
        <w:rPr>
          <w:rFonts w:ascii="Charis SIL" w:hAnsi="Charis SIL" w:cs="Charis SIL"/>
          <w:sz w:val="24"/>
          <w:szCs w:val="24"/>
        </w:rPr>
        <w:t xml:space="preserve">. </w:t>
      </w:r>
      <w:r>
        <w:rPr>
          <w:rFonts w:ascii="Charis SIL" w:hAnsi="Charis SIL" w:cs="Charis SIL"/>
          <w:i/>
          <w:sz w:val="24"/>
          <w:szCs w:val="24"/>
        </w:rPr>
        <w:t>Шри сиддханта-</w:t>
      </w:r>
      <w:proofErr w:type="spellStart"/>
      <w:r>
        <w:rPr>
          <w:rFonts w:ascii="Charis SIL" w:hAnsi="Charis SIL" w:cs="Charis SIL"/>
          <w:i/>
          <w:sz w:val="24"/>
          <w:szCs w:val="24"/>
        </w:rPr>
        <w:t>сарасватити</w:t>
      </w:r>
      <w:proofErr w:type="spellEnd"/>
      <w:r>
        <w:rPr>
          <w:rFonts w:ascii="Charis SIL" w:hAnsi="Charis SIL" w:cs="Charis SIL"/>
          <w:i/>
          <w:sz w:val="24"/>
          <w:szCs w:val="24"/>
        </w:rPr>
        <w:t>-</w:t>
      </w:r>
      <w:proofErr w:type="spellStart"/>
      <w:r>
        <w:rPr>
          <w:rFonts w:ascii="Charis SIL" w:hAnsi="Charis SIL" w:cs="Charis SIL"/>
          <w:i/>
          <w:sz w:val="24"/>
          <w:szCs w:val="24"/>
        </w:rPr>
        <w:t>видито</w:t>
      </w:r>
      <w:proofErr w:type="spellEnd"/>
      <w:r>
        <w:rPr>
          <w:rFonts w:ascii="Charis SIL" w:hAnsi="Charis SIL" w:cs="Charis SIL"/>
          <w:i/>
          <w:sz w:val="24"/>
          <w:szCs w:val="24"/>
        </w:rPr>
        <w:t> </w:t>
      </w:r>
      <w:r>
        <w:rPr>
          <w:rFonts w:ascii="Charis SIL" w:hAnsi="Charis SIL" w:cs="Charis SIL"/>
          <w:sz w:val="24"/>
          <w:szCs w:val="24"/>
        </w:rPr>
        <w:t xml:space="preserve">— и он был известен публике как Шри Бхактисиддханта Сарасвати, под этим именем,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гаудийа-гурванвайе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в духовной преемственности </w:t>
      </w:r>
      <w:r>
        <w:rPr>
          <w:rFonts w:ascii="Charis SIL" w:hAnsi="Charis SIL" w:cs="Charis SIL"/>
          <w:i/>
          <w:sz w:val="24"/>
          <w:szCs w:val="24"/>
        </w:rPr>
        <w:t xml:space="preserve">гаудия-вайшнавов </w:t>
      </w:r>
      <w:r>
        <w:rPr>
          <w:rFonts w:ascii="Charis SIL" w:hAnsi="Charis SIL" w:cs="Charis SIL"/>
          <w:sz w:val="24"/>
          <w:szCs w:val="24"/>
        </w:rPr>
        <w:t xml:space="preserve">его имя — Шри Бхактисиддханта Сарасвати,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видито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гаудийа-гурванвайе</w:t>
      </w:r>
      <w:proofErr w:type="spellEnd"/>
      <w:r>
        <w:rPr>
          <w:rFonts w:ascii="Charis SIL" w:hAnsi="Charis SIL" w:cs="Charis SIL"/>
          <w:sz w:val="24"/>
          <w:szCs w:val="24"/>
        </w:rPr>
        <w:t xml:space="preserve">, в линии Гуру школы </w:t>
      </w:r>
      <w:proofErr w:type="spellStart"/>
      <w:r>
        <w:rPr>
          <w:rFonts w:ascii="Charis SIL" w:hAnsi="Charis SIL" w:cs="Charis SIL"/>
          <w:i/>
          <w:sz w:val="24"/>
          <w:szCs w:val="24"/>
        </w:rPr>
        <w:t>гаудиев</w:t>
      </w:r>
      <w:proofErr w:type="spellEnd"/>
      <w:r>
        <w:rPr>
          <w:rFonts w:ascii="Charis SIL" w:hAnsi="Charis SIL" w:cs="Charis SIL"/>
          <w:i/>
          <w:sz w:val="24"/>
          <w:szCs w:val="24"/>
        </w:rPr>
        <w:t>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#00:05:32#</w:t>
      </w:r>
    </w:p>
    <w:p w:rsidR="006E07A4" w:rsidRDefault="006E07A4" w:rsidP="006E07A4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бхато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бханурива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прабхатагагане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рупанугаих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пуджитах</w:t>
      </w:r>
      <w:proofErr w:type="spellEnd"/>
    </w:p>
    <w:p w:rsidR="006E07A4" w:rsidRDefault="006E07A4" w:rsidP="006E07A4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И он предстает подобно утреннему солнцу, он предстает таким —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бхато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бханурива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подобно солнцу в утреннем небе, </w:t>
      </w:r>
      <w:proofErr w:type="spellStart"/>
      <w:r>
        <w:rPr>
          <w:rFonts w:ascii="Charis SIL" w:hAnsi="Charis SIL" w:cs="Charis SIL"/>
          <w:i/>
          <w:sz w:val="24"/>
          <w:szCs w:val="24"/>
        </w:rPr>
        <w:t>рупанугаих</w:t>
      </w:r>
      <w:proofErr w:type="spellEnd"/>
      <w:r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4"/>
        </w:rPr>
        <w:t>пуджитах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и ему поклоняются и выражают почтение все </w:t>
      </w:r>
      <w:proofErr w:type="spellStart"/>
      <w:r>
        <w:rPr>
          <w:rFonts w:ascii="Charis SIL" w:hAnsi="Charis SIL" w:cs="Charis SIL"/>
          <w:i/>
          <w:sz w:val="24"/>
          <w:szCs w:val="24"/>
        </w:rPr>
        <w:t>рупануги</w:t>
      </w:r>
      <w:proofErr w:type="spellEnd"/>
      <w:r>
        <w:rPr>
          <w:rFonts w:ascii="Charis SIL" w:hAnsi="Charis SIL" w:cs="Charis SIL"/>
          <w:sz w:val="24"/>
          <w:szCs w:val="24"/>
        </w:rPr>
        <w:t>, которые в состоянии дать должную оценку тому, что дал Рупа Госвами, нектару той природы, тому нектару, который раздавал Шри Рупа Госвами, вдохновленный Махапрабху. И это явление было доверено Бхактисиддханте Сарасвати Тхакуру.</w:t>
      </w:r>
    </w:p>
    <w:p w:rsidR="006E07A4" w:rsidRDefault="006E07A4" w:rsidP="006E07A4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А Кришнадас Бабаджи записал эту </w:t>
      </w:r>
      <w:r w:rsidRPr="00F74A44">
        <w:rPr>
          <w:rFonts w:ascii="Charis SIL" w:hAnsi="Charis SIL" w:cs="Charis SIL"/>
          <w:i/>
          <w:sz w:val="24"/>
          <w:szCs w:val="24"/>
        </w:rPr>
        <w:t>шлоку</w:t>
      </w:r>
      <w:r>
        <w:rPr>
          <w:rFonts w:ascii="Charis SIL" w:hAnsi="Charis SIL" w:cs="Charis SIL"/>
          <w:sz w:val="24"/>
          <w:szCs w:val="24"/>
        </w:rPr>
        <w:t xml:space="preserve"> в Маяпуре на камне, выгравировал. Кришнадас Бабаджи Махарадж очень любил мои поэмы, давал им высокую оценку. И мне рассказывают, что где-то в </w:t>
      </w:r>
      <w:r>
        <w:rPr>
          <w:rFonts w:ascii="Charis SIL" w:hAnsi="Charis SIL" w:cs="Charis SIL"/>
          <w:i/>
          <w:sz w:val="24"/>
          <w:szCs w:val="24"/>
        </w:rPr>
        <w:t xml:space="preserve">самадхи </w:t>
      </w:r>
      <w:r>
        <w:rPr>
          <w:rFonts w:ascii="Charis SIL" w:hAnsi="Charis SIL" w:cs="Charis SIL"/>
          <w:sz w:val="24"/>
          <w:szCs w:val="24"/>
        </w:rPr>
        <w:t xml:space="preserve">или в другом месте он записал на камне, выгравировал в Чайтанья Матхе эту </w:t>
      </w:r>
      <w:r w:rsidRPr="00F74A44">
        <w:rPr>
          <w:rFonts w:ascii="Charis SIL" w:hAnsi="Charis SIL" w:cs="Charis SIL"/>
          <w:i/>
          <w:sz w:val="24"/>
          <w:szCs w:val="24"/>
        </w:rPr>
        <w:t>шлоку</w:t>
      </w:r>
      <w:r>
        <w:rPr>
          <w:rFonts w:ascii="Charis SIL" w:hAnsi="Charis SIL" w:cs="Charis SIL"/>
          <w:sz w:val="24"/>
          <w:szCs w:val="24"/>
        </w:rPr>
        <w:t>: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#00:06:48#</w:t>
      </w:r>
    </w:p>
    <w:p w:rsidR="006E07A4" w:rsidRDefault="006E07A4" w:rsidP="006E07A4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гауде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ганга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-тате нава-враджа-навадвипа ту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майапуре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  <w:t xml:space="preserve">шри </w:t>
      </w:r>
      <w:proofErr w:type="spellStart"/>
      <w:r>
        <w:rPr>
          <w:rFonts w:ascii="Charis SIL" w:hAnsi="Charis SIL" w:cs="Charis SIL"/>
          <w:b/>
          <w:sz w:val="24"/>
          <w:szCs w:val="24"/>
        </w:rPr>
        <w:t>чаитанйа</w:t>
      </w:r>
      <w:proofErr w:type="spellEnd"/>
      <w:r>
        <w:rPr>
          <w:rFonts w:ascii="Charis SIL" w:hAnsi="Charis SIL" w:cs="Charis SIL"/>
          <w:b/>
          <w:sz w:val="24"/>
          <w:szCs w:val="24"/>
        </w:rPr>
        <w:t>-матха-пракаша-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каваро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дживаика-калйанадхих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  <w:t>шри сиддханта-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сарасватити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видито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гаудийа-гурванвайе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бхато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бханурива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прабхатагагане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рупанугаих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пуджитах</w:t>
      </w:r>
      <w:proofErr w:type="spellEnd"/>
    </w:p>
    <w:p w:rsidR="006E07A4" w:rsidRDefault="006E07A4" w:rsidP="006E07A4">
      <w:pPr>
        <w:widowControl w:val="0"/>
        <w:autoSpaceDE w:val="0"/>
        <w:autoSpaceDN w:val="0"/>
        <w:adjustRightInd w:val="0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Гаура-Харибол.</w:t>
      </w:r>
    </w:p>
    <w:p w:rsidR="006E07A4" w:rsidRDefault="006E07A4" w:rsidP="006E07A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lastRenderedPageBreak/>
        <w:t>Преданный</w:t>
      </w:r>
      <w:r>
        <w:rPr>
          <w:rFonts w:ascii="Charis SIL" w:hAnsi="Charis SIL" w:cs="Charis SIL"/>
          <w:sz w:val="24"/>
          <w:szCs w:val="24"/>
        </w:rPr>
        <w:t>: Ваша поэзия, поэтические декламации принадлежат к измерению очень высокой культуры. Это самая возвышенная поэзия, которую я когда-либо слышал в своей жизни. На западе тоже есть поэзия</w:t>
      </w:r>
      <w:r w:rsidR="00F74A44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и есть поэтическая культура, и люди декламируют стихи, но </w:t>
      </w:r>
      <w:r w:rsidR="00F74A44">
        <w:rPr>
          <w:rFonts w:ascii="Charis SIL" w:hAnsi="Charis SIL" w:cs="Charis SIL"/>
          <w:sz w:val="24"/>
          <w:szCs w:val="24"/>
        </w:rPr>
        <w:t>в</w:t>
      </w:r>
      <w:r>
        <w:rPr>
          <w:rFonts w:ascii="Charis SIL" w:hAnsi="Charis SIL" w:cs="Charis SIL"/>
          <w:sz w:val="24"/>
          <w:szCs w:val="24"/>
        </w:rPr>
        <w:t>аша поэзия — это измерение высшей культуры.</w:t>
      </w:r>
    </w:p>
    <w:p w:rsidR="004D778E" w:rsidRPr="00F74A44" w:rsidRDefault="006E07A4" w:rsidP="00F74A4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Поэзия. В целом поэзии дается крайне высокая оценка </w:t>
      </w:r>
      <w:proofErr w:type="gramStart"/>
      <w:r>
        <w:rPr>
          <w:rFonts w:ascii="Charis SIL" w:hAnsi="Charis SIL" w:cs="Charis SIL"/>
          <w:sz w:val="24"/>
          <w:szCs w:val="24"/>
        </w:rPr>
        <w:t>преда</w:t>
      </w:r>
      <w:r w:rsidR="00F74A44">
        <w:rPr>
          <w:rFonts w:ascii="Charis SIL" w:hAnsi="Charis SIL" w:cs="Charis SIL"/>
          <w:sz w:val="24"/>
          <w:szCs w:val="24"/>
        </w:rPr>
        <w:t>нными</w:t>
      </w:r>
      <w:proofErr w:type="gramEnd"/>
      <w:r w:rsidR="00F74A44">
        <w:rPr>
          <w:rFonts w:ascii="Charis SIL" w:hAnsi="Charis SIL" w:cs="Charis SIL"/>
          <w:sz w:val="24"/>
          <w:szCs w:val="24"/>
        </w:rPr>
        <w:t>. Мой владыка, мой Гурудев</w:t>
      </w:r>
      <w:r>
        <w:rPr>
          <w:rFonts w:ascii="Charis SIL" w:hAnsi="Charis SIL" w:cs="Charis SIL"/>
          <w:sz w:val="24"/>
          <w:szCs w:val="24"/>
        </w:rPr>
        <w:t xml:space="preserve"> давал высокую оценку моим поэтическим произведениям, давал высокую оценку мои</w:t>
      </w:r>
      <w:bookmarkStart w:id="0" w:name="_GoBack"/>
      <w:bookmarkEnd w:id="0"/>
      <w:r>
        <w:rPr>
          <w:rFonts w:ascii="Charis SIL" w:hAnsi="Charis SIL" w:cs="Charis SIL"/>
          <w:sz w:val="24"/>
          <w:szCs w:val="24"/>
        </w:rPr>
        <w:t>м стихам.</w:t>
      </w:r>
    </w:p>
    <w:sectPr w:rsidR="004D778E" w:rsidRPr="00F7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7B" w:rsidRDefault="0088597B" w:rsidP="006E07A4">
      <w:pPr>
        <w:spacing w:after="0" w:line="240" w:lineRule="auto"/>
      </w:pPr>
      <w:r>
        <w:separator/>
      </w:r>
    </w:p>
  </w:endnote>
  <w:endnote w:type="continuationSeparator" w:id="0">
    <w:p w:rsidR="0088597B" w:rsidRDefault="0088597B" w:rsidP="006E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7B" w:rsidRDefault="0088597B" w:rsidP="006E07A4">
      <w:pPr>
        <w:spacing w:after="0" w:line="240" w:lineRule="auto"/>
      </w:pPr>
      <w:r>
        <w:separator/>
      </w:r>
    </w:p>
  </w:footnote>
  <w:footnote w:type="continuationSeparator" w:id="0">
    <w:p w:rsidR="0088597B" w:rsidRDefault="0088597B" w:rsidP="006E07A4">
      <w:pPr>
        <w:spacing w:after="0" w:line="240" w:lineRule="auto"/>
      </w:pPr>
      <w:r>
        <w:continuationSeparator/>
      </w:r>
    </w:p>
  </w:footnote>
  <w:footnote w:id="1">
    <w:p w:rsidR="006E07A4" w:rsidRDefault="006E07A4" w:rsidP="006E07A4">
      <w:pPr>
        <w:widowControl w:val="0"/>
        <w:autoSpaceDE w:val="0"/>
        <w:autoSpaceDN w:val="0"/>
        <w:adjustRightInd w:val="0"/>
        <w:ind w:right="-1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намо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маха</w:t>
      </w:r>
      <w:proofErr w:type="gramStart"/>
      <w:r>
        <w:rPr>
          <w:rFonts w:ascii="Charis SIL" w:hAnsi="Charis SIL" w:cs="Charis SIL"/>
          <w:i/>
          <w:sz w:val="20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i/>
          <w:sz w:val="20"/>
          <w:szCs w:val="24"/>
        </w:rPr>
        <w:t>вада̄нйа̄йа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кр̣ш̣н̣а-према-прада̄йа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те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кр̣ш̣н̣а̄йа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кр̣ш̣н̣а-чаитанйа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-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на̄мне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гаура-твиш̣е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намах</w:t>
      </w:r>
      <w:proofErr w:type="spellEnd"/>
      <w:r>
        <w:rPr>
          <w:rFonts w:ascii="Charis SIL" w:hAnsi="Charis SIL" w:cs="Charis SIL"/>
          <w:i/>
          <w:sz w:val="20"/>
          <w:szCs w:val="24"/>
        </w:rPr>
        <w:t>̣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>«О самое милостивое воплощение Бога! Ты — Сам Кришна, явившийся в образе Шри Кришны Чайтаньи Махапрабху. Теперь у Тебя тело золотистого цвета, как у Шримати Радхарани, и Ты щедро раздаешь чистую любовь к Кришне. Мы в почтении склоняемся перед Тобой» («Шри Чайтанья-чаритамрита», Мадхья-лила, 19.53).</w:t>
      </w:r>
    </w:p>
  </w:footnote>
  <w:footnote w:id="2">
    <w:p w:rsidR="00193386" w:rsidRPr="00193386" w:rsidRDefault="00193386" w:rsidP="00193386">
      <w:pPr>
        <w:ind w:right="-1"/>
        <w:jc w:val="both"/>
        <w:rPr>
          <w:rFonts w:ascii="Charis SIL" w:hAnsi="Charis SIL" w:cs="Charis SIL"/>
          <w:sz w:val="20"/>
          <w:szCs w:val="28"/>
        </w:rPr>
      </w:pPr>
      <w:r>
        <w:rPr>
          <w:rStyle w:val="a3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ити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кали-йуга-павана-сва-бхаджана-вибхаджана-прайоджанаватара-шри-шри-бхагават-кришна-чаитанйа-дева-чарананучара-вишва-ваишнава-раджа-сабха-сабхаджана-бхаджана-шри-рупа-санатананушасана-бхарати-гарбхе шри-бхагавата-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сандарбхе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таттва-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сандарбхо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нама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пратхамах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сандарбхах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 — </w:t>
      </w:r>
      <w:r>
        <w:rPr>
          <w:rFonts w:ascii="Charis SIL" w:hAnsi="Charis SIL" w:cs="Charis SIL"/>
          <w:iCs/>
          <w:sz w:val="20"/>
          <w:szCs w:val="28"/>
        </w:rPr>
        <w:t>«Так заканчивается "Таттва-сандарбха", первая книга "Бхагавата-сандарбхи", написанной в соответствии с наставлениями Шрилы Рупы Госвами и Шрилы Санатаны Госвами, лидеров всех вайшнавов вселенной. Они — беспримесные слуги лотосных стоп Верховной Личности Бога, Господа Шри Кришны-Чайтаньи Махапрабху, очищающего сердца джив Кали-юги и низошедшего для того, чтобы раздать благословения на преданное служение Себе самому» («Шри Таттва-сандарбха» Шрилы Дживы Госвами, текст 63.6).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A4"/>
    <w:rsid w:val="00193386"/>
    <w:rsid w:val="002C0B7E"/>
    <w:rsid w:val="00496BB4"/>
    <w:rsid w:val="004D778E"/>
    <w:rsid w:val="00512ACC"/>
    <w:rsid w:val="005A0B34"/>
    <w:rsid w:val="005A6BC8"/>
    <w:rsid w:val="005D517C"/>
    <w:rsid w:val="006E07A4"/>
    <w:rsid w:val="007A5345"/>
    <w:rsid w:val="008848C4"/>
    <w:rsid w:val="0088597B"/>
    <w:rsid w:val="008912CD"/>
    <w:rsid w:val="008B1784"/>
    <w:rsid w:val="00964599"/>
    <w:rsid w:val="00BB755B"/>
    <w:rsid w:val="00BC570C"/>
    <w:rsid w:val="00E2563B"/>
    <w:rsid w:val="00F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E07A4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933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3386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E07A4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9338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3386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67F6-2F51-4E12-A74B-115F7395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5</cp:revision>
  <dcterms:created xsi:type="dcterms:W3CDTF">2016-06-20T09:11:00Z</dcterms:created>
  <dcterms:modified xsi:type="dcterms:W3CDTF">2016-06-20T09:25:00Z</dcterms:modified>
</cp:coreProperties>
</file>